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B8A8B" w14:textId="40CEDC41" w:rsidR="00824FE1" w:rsidRPr="00A5562A" w:rsidRDefault="00824FE1" w:rsidP="00824FE1">
      <w:pPr>
        <w:pStyle w:val="Heading2"/>
        <w:rPr>
          <w:bCs/>
          <w:sz w:val="56"/>
          <w:szCs w:val="56"/>
        </w:rPr>
      </w:pPr>
      <w:r w:rsidRPr="00A5562A">
        <w:rPr>
          <w:rFonts w:asciiTheme="minorHAnsi" w:hAnsiTheme="minorHAnsi" w:cstheme="minorBidi"/>
          <w:bCs/>
          <w:color w:val="097982"/>
          <w:spacing w:val="-4"/>
          <w:sz w:val="40"/>
          <w:szCs w:val="40"/>
        </w:rPr>
        <w:t>Sports, Adventure, Camps and Excursions Risk Management Form</w:t>
      </w:r>
      <w:r w:rsidR="00705B5A">
        <w:rPr>
          <w:rFonts w:asciiTheme="minorHAnsi" w:hAnsiTheme="minorHAnsi" w:cstheme="minorBidi"/>
          <w:bCs/>
          <w:color w:val="097982"/>
          <w:spacing w:val="-4"/>
          <w:sz w:val="40"/>
          <w:szCs w:val="40"/>
        </w:rPr>
        <w:t xml:space="preserve"> (including local walks and regular outings)</w:t>
      </w:r>
    </w:p>
    <w:tbl>
      <w:tblPr>
        <w:tblStyle w:val="TableGrid"/>
        <w:tblW w:w="10490" w:type="dxa"/>
        <w:jc w:val="center"/>
        <w:tblLook w:val="04A0" w:firstRow="1" w:lastRow="0" w:firstColumn="1" w:lastColumn="0" w:noHBand="0" w:noVBand="1"/>
      </w:tblPr>
      <w:tblGrid>
        <w:gridCol w:w="3823"/>
        <w:gridCol w:w="6667"/>
      </w:tblGrid>
      <w:tr w:rsidR="002A4CA3" w14:paraId="55EC93F8" w14:textId="77777777" w:rsidTr="38FE71DE">
        <w:trPr>
          <w:trHeight w:val="400"/>
          <w:jc w:val="center"/>
        </w:trPr>
        <w:tc>
          <w:tcPr>
            <w:tcW w:w="3823" w:type="dxa"/>
            <w:tcBorders>
              <w:left w:val="single" w:sz="4" w:space="0" w:color="auto"/>
            </w:tcBorders>
            <w:shd w:val="clear" w:color="auto" w:fill="D1F0F0"/>
            <w:vAlign w:val="center"/>
          </w:tcPr>
          <w:p w14:paraId="090D46D9" w14:textId="29FAC833" w:rsidR="002A4CA3" w:rsidRPr="002F54F9" w:rsidRDefault="002A4CA3" w:rsidP="00346A04">
            <w:pPr>
              <w:pBdr>
                <w:right w:val="single" w:sz="4" w:space="4" w:color="auto"/>
              </w:pBdr>
              <w:rPr>
                <w:rFonts w:cstheme="minorHAnsi"/>
                <w:bCs/>
                <w:sz w:val="20"/>
                <w:szCs w:val="20"/>
              </w:rPr>
            </w:pPr>
            <w:r w:rsidRPr="002F54F9">
              <w:rPr>
                <w:bCs/>
                <w:sz w:val="20"/>
                <w:szCs w:val="20"/>
              </w:rPr>
              <w:t>Site</w:t>
            </w:r>
            <w:r w:rsidR="00705B5A" w:rsidRPr="002F54F9">
              <w:rPr>
                <w:bCs/>
                <w:sz w:val="20"/>
                <w:szCs w:val="20"/>
              </w:rPr>
              <w:t>/service</w:t>
            </w:r>
            <w:r w:rsidRPr="002F54F9">
              <w:rPr>
                <w:bCs/>
                <w:sz w:val="20"/>
                <w:szCs w:val="20"/>
              </w:rPr>
              <w:t xml:space="preserve"> name</w:t>
            </w:r>
          </w:p>
        </w:tc>
        <w:tc>
          <w:tcPr>
            <w:tcW w:w="6667" w:type="dxa"/>
            <w:tcBorders>
              <w:right w:val="single" w:sz="4" w:space="0" w:color="auto"/>
            </w:tcBorders>
            <w:vAlign w:val="center"/>
          </w:tcPr>
          <w:p w14:paraId="5D63BA3D" w14:textId="77777777" w:rsidR="002A4CA3" w:rsidRPr="00AC3190" w:rsidRDefault="002A4CA3" w:rsidP="00346A04">
            <w:pPr>
              <w:pBdr>
                <w:right w:val="single" w:sz="4" w:space="4" w:color="auto"/>
              </w:pBdr>
              <w:rPr>
                <w:rFonts w:ascii="Calibri Light" w:hAnsi="Calibri Light"/>
              </w:rPr>
            </w:pPr>
          </w:p>
        </w:tc>
      </w:tr>
      <w:tr w:rsidR="00824FE1" w14:paraId="55FC0D18" w14:textId="77777777" w:rsidTr="38FE71DE">
        <w:trPr>
          <w:trHeight w:val="567"/>
          <w:jc w:val="center"/>
        </w:trPr>
        <w:tc>
          <w:tcPr>
            <w:tcW w:w="3823" w:type="dxa"/>
            <w:tcBorders>
              <w:left w:val="single" w:sz="4" w:space="0" w:color="auto"/>
            </w:tcBorders>
            <w:shd w:val="clear" w:color="auto" w:fill="D1F0F0"/>
            <w:vAlign w:val="center"/>
          </w:tcPr>
          <w:p w14:paraId="1EB930EE" w14:textId="4A439E4B" w:rsidR="00824FE1" w:rsidRPr="002F54F9" w:rsidRDefault="00824FE1" w:rsidP="00346A04">
            <w:pPr>
              <w:pBdr>
                <w:right w:val="single" w:sz="4" w:space="4" w:color="auto"/>
              </w:pBdr>
              <w:rPr>
                <w:bCs/>
                <w:sz w:val="20"/>
                <w:szCs w:val="20"/>
              </w:rPr>
            </w:pPr>
            <w:r w:rsidRPr="002F54F9">
              <w:rPr>
                <w:bCs/>
                <w:sz w:val="20"/>
                <w:szCs w:val="20"/>
              </w:rPr>
              <w:t>Description of camp/excursion</w:t>
            </w:r>
            <w:r w:rsidR="00705B5A" w:rsidRPr="002F54F9">
              <w:rPr>
                <w:bCs/>
                <w:sz w:val="20"/>
                <w:szCs w:val="20"/>
              </w:rPr>
              <w:t>/local walk</w:t>
            </w:r>
            <w:r w:rsidR="00E2023A" w:rsidRPr="002F54F9">
              <w:rPr>
                <w:bCs/>
                <w:sz w:val="20"/>
                <w:szCs w:val="20"/>
              </w:rPr>
              <w:t>s</w:t>
            </w:r>
            <w:r w:rsidR="00705B5A" w:rsidRPr="002F54F9">
              <w:rPr>
                <w:bCs/>
                <w:sz w:val="20"/>
                <w:szCs w:val="20"/>
              </w:rPr>
              <w:t>/regular outing</w:t>
            </w:r>
            <w:r w:rsidR="00E2023A" w:rsidRPr="002F54F9">
              <w:rPr>
                <w:bCs/>
                <w:sz w:val="20"/>
                <w:szCs w:val="20"/>
              </w:rPr>
              <w:t>s</w:t>
            </w:r>
            <w:r w:rsidR="00705B5A" w:rsidRPr="002F54F9">
              <w:rPr>
                <w:bCs/>
                <w:sz w:val="20"/>
                <w:szCs w:val="20"/>
              </w:rPr>
              <w:t>/activity</w:t>
            </w:r>
          </w:p>
        </w:tc>
        <w:tc>
          <w:tcPr>
            <w:tcW w:w="6667" w:type="dxa"/>
            <w:tcBorders>
              <w:right w:val="single" w:sz="4" w:space="0" w:color="auto"/>
            </w:tcBorders>
            <w:vAlign w:val="center"/>
          </w:tcPr>
          <w:p w14:paraId="4196EC82" w14:textId="1CEEC1F5" w:rsidR="00824FE1" w:rsidRPr="00AC3190" w:rsidRDefault="5E7FF9C5" w:rsidP="38FE71DE">
            <w:pPr>
              <w:pBdr>
                <w:right w:val="single" w:sz="4" w:space="4" w:color="auto"/>
              </w:pBdr>
              <w:rPr>
                <w:rFonts w:ascii="Calibri Light" w:hAnsi="Calibri Light"/>
              </w:rPr>
            </w:pPr>
            <w:r w:rsidRPr="38FE71DE">
              <w:rPr>
                <w:rFonts w:ascii="Calibri Light" w:hAnsi="Calibri Light"/>
              </w:rPr>
              <w:t xml:space="preserve">Festival of Music </w:t>
            </w:r>
          </w:p>
        </w:tc>
      </w:tr>
      <w:tr w:rsidR="002A4CA3" w14:paraId="3318A67F" w14:textId="77777777" w:rsidTr="38FE71DE">
        <w:trPr>
          <w:trHeight w:val="839"/>
          <w:jc w:val="center"/>
        </w:trPr>
        <w:tc>
          <w:tcPr>
            <w:tcW w:w="3823" w:type="dxa"/>
            <w:tcBorders>
              <w:left w:val="single" w:sz="4" w:space="0" w:color="auto"/>
            </w:tcBorders>
            <w:shd w:val="clear" w:color="auto" w:fill="D1F0F0"/>
            <w:vAlign w:val="center"/>
          </w:tcPr>
          <w:p w14:paraId="6FF57AD1" w14:textId="652FD3D3" w:rsidR="002A4CA3" w:rsidRPr="002F54F9" w:rsidRDefault="00CE4CB4" w:rsidP="00346A04">
            <w:pPr>
              <w:pBdr>
                <w:right w:val="single" w:sz="4" w:space="4" w:color="auto"/>
              </w:pBdr>
              <w:rPr>
                <w:bCs/>
                <w:color w:val="A6A6A6" w:themeColor="background1" w:themeShade="A6"/>
                <w:sz w:val="20"/>
                <w:szCs w:val="20"/>
              </w:rPr>
            </w:pPr>
            <w:r w:rsidRPr="002F54F9">
              <w:rPr>
                <w:rFonts w:cstheme="minorHAnsi"/>
                <w:bCs/>
                <w:sz w:val="20"/>
                <w:szCs w:val="20"/>
              </w:rPr>
              <w:t>Pick up location, d</w:t>
            </w:r>
            <w:r w:rsidR="002A4CA3" w:rsidRPr="002F54F9">
              <w:rPr>
                <w:rFonts w:cstheme="minorHAnsi"/>
                <w:bCs/>
                <w:sz w:val="20"/>
                <w:szCs w:val="20"/>
              </w:rPr>
              <w:t xml:space="preserve">estination, method </w:t>
            </w:r>
            <w:r w:rsidR="001161A6" w:rsidRPr="002F54F9">
              <w:rPr>
                <w:rFonts w:cstheme="minorHAnsi"/>
                <w:bCs/>
                <w:sz w:val="20"/>
                <w:szCs w:val="20"/>
              </w:rPr>
              <w:t xml:space="preserve">and </w:t>
            </w:r>
            <w:r w:rsidR="00554C13" w:rsidRPr="002F54F9">
              <w:rPr>
                <w:rFonts w:cstheme="minorHAnsi"/>
                <w:bCs/>
                <w:sz w:val="20"/>
                <w:szCs w:val="20"/>
              </w:rPr>
              <w:t>means</w:t>
            </w:r>
            <w:r w:rsidR="001161A6" w:rsidRPr="002F54F9">
              <w:rPr>
                <w:rFonts w:cstheme="minorHAnsi"/>
                <w:bCs/>
                <w:sz w:val="20"/>
                <w:szCs w:val="20"/>
              </w:rPr>
              <w:t xml:space="preserve"> </w:t>
            </w:r>
            <w:r w:rsidR="002A4CA3" w:rsidRPr="002F54F9">
              <w:rPr>
                <w:rFonts w:cstheme="minorHAnsi"/>
                <w:bCs/>
                <w:sz w:val="20"/>
                <w:szCs w:val="20"/>
              </w:rPr>
              <w:t xml:space="preserve">of transport (including proposed route) </w:t>
            </w:r>
          </w:p>
        </w:tc>
        <w:tc>
          <w:tcPr>
            <w:tcW w:w="6667" w:type="dxa"/>
            <w:tcBorders>
              <w:right w:val="single" w:sz="4" w:space="0" w:color="auto"/>
            </w:tcBorders>
            <w:vAlign w:val="center"/>
          </w:tcPr>
          <w:p w14:paraId="37758914" w14:textId="77777777" w:rsidR="002A4CA3" w:rsidRPr="00AC3190" w:rsidRDefault="002A4CA3" w:rsidP="00346A04">
            <w:pPr>
              <w:pBdr>
                <w:right w:val="single" w:sz="4" w:space="4" w:color="auto"/>
              </w:pBdr>
              <w:rPr>
                <w:rFonts w:ascii="Calibri Light" w:hAnsi="Calibri Light"/>
              </w:rPr>
            </w:pPr>
          </w:p>
        </w:tc>
      </w:tr>
      <w:tr w:rsidR="002A4CA3" w14:paraId="16D180D7" w14:textId="77777777" w:rsidTr="38FE71DE">
        <w:trPr>
          <w:trHeight w:val="554"/>
          <w:jc w:val="center"/>
        </w:trPr>
        <w:tc>
          <w:tcPr>
            <w:tcW w:w="3823" w:type="dxa"/>
            <w:tcBorders>
              <w:left w:val="single" w:sz="4" w:space="0" w:color="auto"/>
            </w:tcBorders>
            <w:shd w:val="clear" w:color="auto" w:fill="D1F0F0"/>
            <w:vAlign w:val="center"/>
          </w:tcPr>
          <w:p w14:paraId="53B834FF" w14:textId="5379AA6C" w:rsidR="002A4CA3" w:rsidRPr="002F54F9" w:rsidRDefault="002A4CA3" w:rsidP="00346A04">
            <w:pPr>
              <w:pBdr>
                <w:right w:val="single" w:sz="4" w:space="4" w:color="auto"/>
              </w:pBdr>
              <w:rPr>
                <w:rFonts w:cstheme="minorHAnsi"/>
                <w:bCs/>
                <w:sz w:val="20"/>
                <w:szCs w:val="20"/>
              </w:rPr>
            </w:pPr>
            <w:r w:rsidRPr="002F54F9">
              <w:rPr>
                <w:rFonts w:cstheme="minorHAnsi"/>
                <w:bCs/>
                <w:sz w:val="20"/>
                <w:szCs w:val="20"/>
              </w:rPr>
              <w:t>Date</w:t>
            </w:r>
            <w:r w:rsidR="006A74F0" w:rsidRPr="002F54F9">
              <w:rPr>
                <w:rFonts w:cstheme="minorHAnsi"/>
                <w:bCs/>
                <w:sz w:val="20"/>
                <w:szCs w:val="20"/>
              </w:rPr>
              <w:t>/s of camp</w:t>
            </w:r>
            <w:r w:rsidR="002F54F9" w:rsidRPr="002F54F9">
              <w:rPr>
                <w:rFonts w:cstheme="minorHAnsi"/>
                <w:bCs/>
                <w:sz w:val="20"/>
                <w:szCs w:val="20"/>
              </w:rPr>
              <w:t xml:space="preserve"> or excursion/s</w:t>
            </w:r>
            <w:r w:rsidRPr="002F54F9">
              <w:rPr>
                <w:rFonts w:cstheme="minorHAnsi"/>
                <w:bCs/>
                <w:sz w:val="20"/>
                <w:szCs w:val="20"/>
              </w:rPr>
              <w:t xml:space="preserve"> and time of departure/return</w:t>
            </w:r>
          </w:p>
        </w:tc>
        <w:tc>
          <w:tcPr>
            <w:tcW w:w="6667" w:type="dxa"/>
            <w:tcBorders>
              <w:right w:val="single" w:sz="4" w:space="0" w:color="auto"/>
            </w:tcBorders>
            <w:vAlign w:val="center"/>
          </w:tcPr>
          <w:p w14:paraId="5CD5F2D3" w14:textId="77777777" w:rsidR="002A4CA3" w:rsidRPr="00AC3190" w:rsidRDefault="002A4CA3" w:rsidP="00346A04">
            <w:pPr>
              <w:pBdr>
                <w:right w:val="single" w:sz="4" w:space="4" w:color="auto"/>
              </w:pBdr>
              <w:rPr>
                <w:rFonts w:ascii="Calibri Light" w:hAnsi="Calibri Light"/>
              </w:rPr>
            </w:pPr>
          </w:p>
        </w:tc>
      </w:tr>
      <w:tr w:rsidR="002F54F9" w14:paraId="3195F616" w14:textId="77777777" w:rsidTr="38FE71DE">
        <w:trPr>
          <w:trHeight w:val="689"/>
          <w:jc w:val="center"/>
        </w:trPr>
        <w:tc>
          <w:tcPr>
            <w:tcW w:w="3823" w:type="dxa"/>
            <w:tcBorders>
              <w:left w:val="single" w:sz="4" w:space="0" w:color="auto"/>
            </w:tcBorders>
            <w:shd w:val="clear" w:color="auto" w:fill="D1F0F0"/>
            <w:vAlign w:val="center"/>
          </w:tcPr>
          <w:p w14:paraId="359DB2E0" w14:textId="3958FECF" w:rsidR="002F54F9" w:rsidRPr="002F54F9" w:rsidRDefault="00B04B34" w:rsidP="00346A04">
            <w:pPr>
              <w:pBdr>
                <w:right w:val="single" w:sz="4" w:space="4" w:color="auto"/>
              </w:pBdr>
              <w:rPr>
                <w:rFonts w:cstheme="minorHAnsi"/>
                <w:bCs/>
                <w:sz w:val="20"/>
                <w:szCs w:val="20"/>
              </w:rPr>
            </w:pPr>
            <w:r w:rsidRPr="00B04B34">
              <w:rPr>
                <w:rFonts w:cstheme="minorHAnsi"/>
                <w:bCs/>
                <w:sz w:val="20"/>
                <w:szCs w:val="20"/>
              </w:rPr>
              <w:t>Description of when the local walks and/or regular outings will occur</w:t>
            </w:r>
          </w:p>
        </w:tc>
        <w:tc>
          <w:tcPr>
            <w:tcW w:w="6667" w:type="dxa"/>
            <w:tcBorders>
              <w:right w:val="single" w:sz="4" w:space="0" w:color="auto"/>
            </w:tcBorders>
            <w:vAlign w:val="center"/>
          </w:tcPr>
          <w:p w14:paraId="7DE41210" w14:textId="77777777" w:rsidR="002F54F9" w:rsidRPr="00AC3190" w:rsidRDefault="002F54F9" w:rsidP="00346A04">
            <w:pPr>
              <w:pBdr>
                <w:right w:val="single" w:sz="4" w:space="4" w:color="auto"/>
              </w:pBdr>
              <w:rPr>
                <w:rFonts w:ascii="Calibri Light" w:hAnsi="Calibri Light"/>
              </w:rPr>
            </w:pPr>
          </w:p>
        </w:tc>
      </w:tr>
      <w:tr w:rsidR="002A4CA3" w14:paraId="2ACB7A55" w14:textId="77777777" w:rsidTr="38FE71DE">
        <w:trPr>
          <w:trHeight w:val="869"/>
          <w:jc w:val="center"/>
        </w:trPr>
        <w:tc>
          <w:tcPr>
            <w:tcW w:w="3823" w:type="dxa"/>
            <w:tcBorders>
              <w:left w:val="single" w:sz="4" w:space="0" w:color="auto"/>
            </w:tcBorders>
            <w:shd w:val="clear" w:color="auto" w:fill="D1F0F0"/>
            <w:vAlign w:val="center"/>
          </w:tcPr>
          <w:p w14:paraId="7E487911" w14:textId="2714FAF5" w:rsidR="002A4CA3" w:rsidRPr="002F54F9" w:rsidRDefault="00705B5A" w:rsidP="00346A04">
            <w:pPr>
              <w:pBdr>
                <w:right w:val="single" w:sz="4" w:space="4" w:color="auto"/>
              </w:pBdr>
              <w:rPr>
                <w:rFonts w:cstheme="minorHAnsi"/>
                <w:bCs/>
                <w:sz w:val="20"/>
                <w:szCs w:val="20"/>
              </w:rPr>
            </w:pPr>
            <w:r w:rsidRPr="002F54F9">
              <w:rPr>
                <w:rFonts w:cstheme="minorHAnsi"/>
                <w:bCs/>
                <w:sz w:val="20"/>
                <w:szCs w:val="20"/>
              </w:rPr>
              <w:t>Proposed activities and duration of camp/excursion/activity/local walk/regular outing</w:t>
            </w:r>
          </w:p>
        </w:tc>
        <w:tc>
          <w:tcPr>
            <w:tcW w:w="6667" w:type="dxa"/>
            <w:tcBorders>
              <w:right w:val="single" w:sz="4" w:space="0" w:color="auto"/>
            </w:tcBorders>
            <w:vAlign w:val="center"/>
          </w:tcPr>
          <w:p w14:paraId="3D596D86" w14:textId="77777777" w:rsidR="002A4CA3" w:rsidRPr="00AC3190" w:rsidRDefault="002A4CA3" w:rsidP="00346A04">
            <w:pPr>
              <w:pBdr>
                <w:right w:val="single" w:sz="4" w:space="4" w:color="auto"/>
              </w:pBdr>
              <w:rPr>
                <w:rFonts w:ascii="Calibri Light" w:hAnsi="Calibri Light"/>
              </w:rPr>
            </w:pPr>
          </w:p>
        </w:tc>
      </w:tr>
      <w:tr w:rsidR="002A4CA3" w14:paraId="582EA582" w14:textId="77777777" w:rsidTr="38FE71DE">
        <w:trPr>
          <w:trHeight w:val="406"/>
          <w:jc w:val="center"/>
        </w:trPr>
        <w:tc>
          <w:tcPr>
            <w:tcW w:w="3823" w:type="dxa"/>
            <w:tcBorders>
              <w:left w:val="single" w:sz="4" w:space="0" w:color="auto"/>
            </w:tcBorders>
            <w:shd w:val="clear" w:color="auto" w:fill="D1F0F0"/>
            <w:vAlign w:val="center"/>
          </w:tcPr>
          <w:p w14:paraId="5B20E1C0" w14:textId="1060F638" w:rsidR="002A4CA3" w:rsidRPr="002F54F9" w:rsidRDefault="002A4CA3" w:rsidP="00346A04">
            <w:pPr>
              <w:pBdr>
                <w:right w:val="single" w:sz="4" w:space="4" w:color="auto"/>
              </w:pBdr>
              <w:rPr>
                <w:rFonts w:cstheme="minorHAnsi"/>
                <w:bCs/>
                <w:sz w:val="20"/>
                <w:szCs w:val="20"/>
              </w:rPr>
            </w:pPr>
            <w:r w:rsidRPr="002F54F9">
              <w:rPr>
                <w:rFonts w:cstheme="minorHAnsi"/>
                <w:bCs/>
                <w:sz w:val="20"/>
                <w:szCs w:val="20"/>
              </w:rPr>
              <w:t>Class and year level</w:t>
            </w:r>
            <w:r w:rsidR="00705B5A" w:rsidRPr="002F54F9">
              <w:rPr>
                <w:rFonts w:cstheme="minorHAnsi"/>
                <w:bCs/>
                <w:sz w:val="20"/>
                <w:szCs w:val="20"/>
              </w:rPr>
              <w:t>/type of service</w:t>
            </w:r>
          </w:p>
        </w:tc>
        <w:tc>
          <w:tcPr>
            <w:tcW w:w="6667" w:type="dxa"/>
            <w:tcBorders>
              <w:right w:val="single" w:sz="4" w:space="0" w:color="auto"/>
            </w:tcBorders>
            <w:vAlign w:val="center"/>
          </w:tcPr>
          <w:p w14:paraId="1781588C" w14:textId="77777777" w:rsidR="002A4CA3" w:rsidRPr="00AC3190" w:rsidRDefault="002A4CA3" w:rsidP="00346A04">
            <w:pPr>
              <w:pBdr>
                <w:right w:val="single" w:sz="4" w:space="4" w:color="auto"/>
              </w:pBdr>
              <w:rPr>
                <w:rFonts w:ascii="Calibri Light" w:hAnsi="Calibri Light"/>
              </w:rPr>
            </w:pPr>
          </w:p>
        </w:tc>
      </w:tr>
      <w:tr w:rsidR="002A4CA3" w14:paraId="7DA4390C" w14:textId="77777777" w:rsidTr="38FE71DE">
        <w:trPr>
          <w:trHeight w:val="411"/>
          <w:jc w:val="center"/>
        </w:trPr>
        <w:tc>
          <w:tcPr>
            <w:tcW w:w="3823" w:type="dxa"/>
            <w:tcBorders>
              <w:left w:val="single" w:sz="4" w:space="0" w:color="auto"/>
            </w:tcBorders>
            <w:shd w:val="clear" w:color="auto" w:fill="D1F0F0"/>
            <w:vAlign w:val="center"/>
          </w:tcPr>
          <w:p w14:paraId="10906457" w14:textId="40193032" w:rsidR="002A4CA3" w:rsidRPr="002F54F9" w:rsidRDefault="002A4CA3" w:rsidP="00346A04">
            <w:pPr>
              <w:pBdr>
                <w:right w:val="single" w:sz="4" w:space="4" w:color="auto"/>
              </w:pBdr>
              <w:rPr>
                <w:rFonts w:cstheme="minorHAnsi"/>
                <w:bCs/>
                <w:sz w:val="20"/>
                <w:szCs w:val="20"/>
              </w:rPr>
            </w:pPr>
            <w:r w:rsidRPr="002F54F9">
              <w:rPr>
                <w:rFonts w:cstheme="minorHAnsi"/>
                <w:bCs/>
                <w:sz w:val="20"/>
                <w:szCs w:val="20"/>
              </w:rPr>
              <w:t>Number of children/young people</w:t>
            </w:r>
          </w:p>
        </w:tc>
        <w:tc>
          <w:tcPr>
            <w:tcW w:w="6667" w:type="dxa"/>
            <w:tcBorders>
              <w:right w:val="single" w:sz="4" w:space="0" w:color="auto"/>
            </w:tcBorders>
            <w:vAlign w:val="center"/>
          </w:tcPr>
          <w:p w14:paraId="0E66179A" w14:textId="77777777" w:rsidR="002A4CA3" w:rsidRPr="00AC3190" w:rsidRDefault="002A4CA3" w:rsidP="00346A04">
            <w:pPr>
              <w:pBdr>
                <w:right w:val="single" w:sz="4" w:space="4" w:color="auto"/>
              </w:pBdr>
              <w:rPr>
                <w:rFonts w:ascii="Calibri Light" w:hAnsi="Calibri Light"/>
              </w:rPr>
            </w:pPr>
          </w:p>
        </w:tc>
      </w:tr>
      <w:tr w:rsidR="002A4CA3" w14:paraId="5850E4F2" w14:textId="77777777" w:rsidTr="38FE71DE">
        <w:trPr>
          <w:trHeight w:val="567"/>
          <w:jc w:val="center"/>
        </w:trPr>
        <w:tc>
          <w:tcPr>
            <w:tcW w:w="3823" w:type="dxa"/>
            <w:tcBorders>
              <w:left w:val="single" w:sz="4" w:space="0" w:color="auto"/>
            </w:tcBorders>
            <w:shd w:val="clear" w:color="auto" w:fill="D1F0F0"/>
            <w:vAlign w:val="center"/>
          </w:tcPr>
          <w:p w14:paraId="284C3FF6" w14:textId="3DC95D58" w:rsidR="002A4CA3" w:rsidRPr="002F54F9" w:rsidRDefault="002A4CA3" w:rsidP="00346A04">
            <w:pPr>
              <w:pBdr>
                <w:right w:val="single" w:sz="4" w:space="4" w:color="auto"/>
              </w:pBdr>
              <w:rPr>
                <w:rFonts w:cstheme="minorHAnsi"/>
                <w:bCs/>
                <w:sz w:val="20"/>
                <w:szCs w:val="20"/>
              </w:rPr>
            </w:pPr>
            <w:r w:rsidRPr="002F54F9">
              <w:rPr>
                <w:rFonts w:cstheme="minorHAnsi"/>
                <w:bCs/>
                <w:sz w:val="20"/>
                <w:szCs w:val="20"/>
              </w:rPr>
              <w:t>Number of employees/volunteers</w:t>
            </w:r>
          </w:p>
          <w:p w14:paraId="202D73DA" w14:textId="0D6F9FF4" w:rsidR="009D2F5F" w:rsidRPr="002F54F9" w:rsidRDefault="009D2F5F" w:rsidP="00346A04">
            <w:pPr>
              <w:pBdr>
                <w:right w:val="single" w:sz="4" w:space="4" w:color="auto"/>
              </w:pBdr>
              <w:rPr>
                <w:rFonts w:cstheme="minorHAnsi"/>
                <w:bCs/>
                <w:sz w:val="20"/>
                <w:szCs w:val="20"/>
              </w:rPr>
            </w:pPr>
            <w:r w:rsidRPr="002F54F9">
              <w:rPr>
                <w:rFonts w:cstheme="minorHAnsi"/>
                <w:bCs/>
                <w:sz w:val="20"/>
                <w:szCs w:val="20"/>
              </w:rPr>
              <w:t>and expected supervision ratio</w:t>
            </w:r>
          </w:p>
        </w:tc>
        <w:tc>
          <w:tcPr>
            <w:tcW w:w="6667" w:type="dxa"/>
            <w:tcBorders>
              <w:right w:val="single" w:sz="4" w:space="0" w:color="auto"/>
            </w:tcBorders>
            <w:vAlign w:val="center"/>
          </w:tcPr>
          <w:p w14:paraId="0AC23AA8" w14:textId="77777777" w:rsidR="002A4CA3" w:rsidRPr="00AC3190" w:rsidRDefault="002A4CA3" w:rsidP="00346A04">
            <w:pPr>
              <w:pBdr>
                <w:right w:val="single" w:sz="4" w:space="4" w:color="auto"/>
              </w:pBdr>
              <w:rPr>
                <w:rFonts w:ascii="Calibri Light" w:hAnsi="Calibri Light"/>
              </w:rPr>
            </w:pPr>
          </w:p>
        </w:tc>
      </w:tr>
      <w:tr w:rsidR="00E2023A" w14:paraId="4F55AFDA" w14:textId="77777777" w:rsidTr="38FE71DE">
        <w:trPr>
          <w:trHeight w:val="308"/>
          <w:jc w:val="center"/>
        </w:trPr>
        <w:tc>
          <w:tcPr>
            <w:tcW w:w="3823" w:type="dxa"/>
            <w:tcBorders>
              <w:left w:val="single" w:sz="4" w:space="0" w:color="auto"/>
            </w:tcBorders>
            <w:shd w:val="clear" w:color="auto" w:fill="D1F0F0"/>
            <w:vAlign w:val="center"/>
          </w:tcPr>
          <w:p w14:paraId="33F2C220" w14:textId="75CC0D7F" w:rsidR="00E2023A" w:rsidRPr="002F54F9" w:rsidRDefault="00E2023A" w:rsidP="00346A04">
            <w:pPr>
              <w:pBdr>
                <w:right w:val="single" w:sz="4" w:space="4" w:color="auto"/>
              </w:pBdr>
              <w:rPr>
                <w:rFonts w:cstheme="minorHAnsi"/>
                <w:bCs/>
                <w:sz w:val="20"/>
                <w:szCs w:val="20"/>
              </w:rPr>
            </w:pPr>
            <w:r w:rsidRPr="002F54F9">
              <w:rPr>
                <w:rFonts w:cstheme="minorHAnsi"/>
                <w:bCs/>
                <w:sz w:val="20"/>
                <w:szCs w:val="20"/>
              </w:rPr>
              <w:t>Water hazards</w:t>
            </w:r>
            <w:r w:rsidR="00DD20AE" w:rsidRPr="002F54F9">
              <w:rPr>
                <w:rFonts w:cstheme="minorHAnsi"/>
                <w:bCs/>
                <w:sz w:val="20"/>
                <w:szCs w:val="20"/>
              </w:rPr>
              <w:t>/water-based activities</w:t>
            </w:r>
          </w:p>
        </w:tc>
        <w:tc>
          <w:tcPr>
            <w:tcW w:w="6667" w:type="dxa"/>
            <w:tcBorders>
              <w:right w:val="single" w:sz="4" w:space="0" w:color="auto"/>
            </w:tcBorders>
            <w:vAlign w:val="center"/>
          </w:tcPr>
          <w:p w14:paraId="030E1C05" w14:textId="20BC0084" w:rsidR="00E2023A" w:rsidRPr="00AC3190" w:rsidRDefault="00000000" w:rsidP="00346A04">
            <w:pPr>
              <w:pBdr>
                <w:right w:val="single" w:sz="4" w:space="4" w:color="auto"/>
              </w:pBdr>
              <w:rPr>
                <w:rFonts w:ascii="Calibri Light" w:hAnsi="Calibri Light"/>
              </w:rPr>
            </w:pPr>
            <w:sdt>
              <w:sdtPr>
                <w:rPr>
                  <w:rFonts w:ascii="Calibri Light" w:hAnsi="Calibri Light"/>
                </w:rPr>
                <w:id w:val="-495734776"/>
                <w14:checkbox>
                  <w14:checked w14:val="0"/>
                  <w14:checkedState w14:val="2612" w14:font="MS Gothic"/>
                  <w14:uncheckedState w14:val="2610" w14:font="MS Gothic"/>
                </w14:checkbox>
              </w:sdtPr>
              <w:sdtContent>
                <w:r w:rsidR="00E2023A">
                  <w:rPr>
                    <w:rFonts w:ascii="MS Gothic" w:eastAsia="MS Gothic" w:hAnsi="MS Gothic" w:hint="eastAsia"/>
                  </w:rPr>
                  <w:t>☐</w:t>
                </w:r>
              </w:sdtContent>
            </w:sdt>
            <w:r w:rsidR="00E2023A">
              <w:rPr>
                <w:rFonts w:ascii="Calibri Light" w:hAnsi="Calibri Light"/>
              </w:rPr>
              <w:t xml:space="preserve"> Yes: Identified and addressed in risk </w:t>
            </w:r>
            <w:r w:rsidR="001524AD">
              <w:rPr>
                <w:rFonts w:ascii="Calibri Light" w:hAnsi="Calibri Light"/>
              </w:rPr>
              <w:t xml:space="preserve">assessment     </w:t>
            </w:r>
            <w:r w:rsidR="00E2023A">
              <w:rPr>
                <w:rFonts w:ascii="Calibri Light" w:hAnsi="Calibri Light"/>
              </w:rPr>
              <w:t xml:space="preserve">         </w:t>
            </w:r>
            <w:sdt>
              <w:sdtPr>
                <w:rPr>
                  <w:rFonts w:ascii="Calibri Light" w:hAnsi="Calibri Light"/>
                </w:rPr>
                <w:id w:val="1660354643"/>
                <w14:checkbox>
                  <w14:checked w14:val="0"/>
                  <w14:checkedState w14:val="2612" w14:font="MS Gothic"/>
                  <w14:uncheckedState w14:val="2610" w14:font="MS Gothic"/>
                </w14:checkbox>
              </w:sdtPr>
              <w:sdtContent>
                <w:r w:rsidR="00E2023A">
                  <w:rPr>
                    <w:rFonts w:ascii="MS Gothic" w:eastAsia="MS Gothic" w:hAnsi="MS Gothic" w:hint="eastAsia"/>
                  </w:rPr>
                  <w:t>☐</w:t>
                </w:r>
              </w:sdtContent>
            </w:sdt>
            <w:r w:rsidR="00E2023A">
              <w:rPr>
                <w:rFonts w:ascii="Calibri Light" w:hAnsi="Calibri Light"/>
              </w:rPr>
              <w:t xml:space="preserve"> No</w:t>
            </w:r>
          </w:p>
        </w:tc>
      </w:tr>
    </w:tbl>
    <w:p w14:paraId="326BEE4F" w14:textId="77777777" w:rsidR="002A4CA3" w:rsidRPr="00641BFB" w:rsidRDefault="002A4CA3">
      <w:pPr>
        <w:rPr>
          <w:sz w:val="2"/>
          <w:szCs w:val="2"/>
        </w:rPr>
      </w:pPr>
    </w:p>
    <w:tbl>
      <w:tblPr>
        <w:tblStyle w:val="TableGrid"/>
        <w:tblW w:w="10490" w:type="dxa"/>
        <w:jc w:val="center"/>
        <w:tblBorders>
          <w:top w:val="none" w:sz="0" w:space="0" w:color="auto"/>
          <w:left w:val="none" w:sz="0" w:space="0" w:color="auto"/>
          <w:right w:val="none" w:sz="0" w:space="0" w:color="auto"/>
        </w:tblBorders>
        <w:tblLook w:val="04A0" w:firstRow="1" w:lastRow="0" w:firstColumn="1" w:lastColumn="0" w:noHBand="0" w:noVBand="1"/>
      </w:tblPr>
      <w:tblGrid>
        <w:gridCol w:w="3823"/>
        <w:gridCol w:w="3260"/>
        <w:gridCol w:w="850"/>
        <w:gridCol w:w="993"/>
        <w:gridCol w:w="1564"/>
      </w:tblGrid>
      <w:tr w:rsidR="002A4CA3" w:rsidRPr="00CF5382" w14:paraId="3875813D" w14:textId="77777777" w:rsidTr="001A35B7">
        <w:trPr>
          <w:trHeight w:val="400"/>
          <w:jc w:val="center"/>
        </w:trPr>
        <w:tc>
          <w:tcPr>
            <w:tcW w:w="3823" w:type="dxa"/>
            <w:tcBorders>
              <w:top w:val="single" w:sz="4" w:space="0" w:color="auto"/>
              <w:left w:val="single" w:sz="4" w:space="0" w:color="auto"/>
            </w:tcBorders>
            <w:shd w:val="clear" w:color="auto" w:fill="267373"/>
            <w:vAlign w:val="center"/>
          </w:tcPr>
          <w:p w14:paraId="71A210BB" w14:textId="77777777" w:rsidR="002A4CA3" w:rsidRPr="001A35B7" w:rsidRDefault="002A4CA3" w:rsidP="004B5284">
            <w:pPr>
              <w:rPr>
                <w:rFonts w:cstheme="minorHAnsi"/>
                <w:color w:val="FFFFFF" w:themeColor="background1"/>
              </w:rPr>
            </w:pPr>
            <w:r w:rsidRPr="001A35B7">
              <w:rPr>
                <w:rFonts w:cstheme="minorHAnsi"/>
                <w:color w:val="FFFFFF" w:themeColor="background1"/>
              </w:rPr>
              <w:t xml:space="preserve">Key contacts </w:t>
            </w:r>
          </w:p>
        </w:tc>
        <w:tc>
          <w:tcPr>
            <w:tcW w:w="4110" w:type="dxa"/>
            <w:gridSpan w:val="2"/>
            <w:tcBorders>
              <w:top w:val="single" w:sz="4" w:space="0" w:color="auto"/>
            </w:tcBorders>
            <w:shd w:val="clear" w:color="auto" w:fill="267373"/>
            <w:vAlign w:val="center"/>
          </w:tcPr>
          <w:p w14:paraId="7168D370" w14:textId="77777777" w:rsidR="002A4CA3" w:rsidRPr="001A35B7" w:rsidRDefault="002A4CA3" w:rsidP="004B5284">
            <w:pPr>
              <w:jc w:val="center"/>
              <w:rPr>
                <w:rFonts w:cstheme="minorHAnsi"/>
                <w:color w:val="FFFFFF" w:themeColor="background1"/>
              </w:rPr>
            </w:pPr>
            <w:r w:rsidRPr="001A35B7">
              <w:rPr>
                <w:rFonts w:cstheme="minorHAnsi"/>
                <w:color w:val="FFFFFF" w:themeColor="background1"/>
              </w:rPr>
              <w:t>Name</w:t>
            </w:r>
          </w:p>
        </w:tc>
        <w:tc>
          <w:tcPr>
            <w:tcW w:w="2557" w:type="dxa"/>
            <w:gridSpan w:val="2"/>
            <w:tcBorders>
              <w:top w:val="single" w:sz="4" w:space="0" w:color="auto"/>
              <w:right w:val="single" w:sz="4" w:space="0" w:color="auto"/>
            </w:tcBorders>
            <w:shd w:val="clear" w:color="auto" w:fill="267373"/>
            <w:vAlign w:val="center"/>
          </w:tcPr>
          <w:p w14:paraId="5D84531E" w14:textId="77777777" w:rsidR="002A4CA3" w:rsidRPr="001A35B7" w:rsidRDefault="002A4CA3" w:rsidP="004B5284">
            <w:pPr>
              <w:jc w:val="center"/>
              <w:rPr>
                <w:rFonts w:cstheme="minorHAnsi"/>
                <w:color w:val="FFFFFF" w:themeColor="background1"/>
              </w:rPr>
            </w:pPr>
            <w:r w:rsidRPr="001A35B7">
              <w:rPr>
                <w:rFonts w:cstheme="minorHAnsi"/>
                <w:color w:val="FFFFFF" w:themeColor="background1"/>
              </w:rPr>
              <w:t>Contact No</w:t>
            </w:r>
          </w:p>
        </w:tc>
      </w:tr>
      <w:tr w:rsidR="002A4CA3" w:rsidRPr="00CF5382" w14:paraId="11577662" w14:textId="77777777" w:rsidTr="00DD20AE">
        <w:trPr>
          <w:trHeight w:val="400"/>
          <w:jc w:val="center"/>
        </w:trPr>
        <w:tc>
          <w:tcPr>
            <w:tcW w:w="3823" w:type="dxa"/>
            <w:tcBorders>
              <w:left w:val="single" w:sz="4" w:space="0" w:color="auto"/>
            </w:tcBorders>
            <w:shd w:val="clear" w:color="auto" w:fill="FFFFFF" w:themeFill="background1"/>
            <w:vAlign w:val="center"/>
          </w:tcPr>
          <w:p w14:paraId="0EEBC4C0" w14:textId="3AA8F2B7" w:rsidR="002A4CA3" w:rsidRPr="00824FE1" w:rsidRDefault="006B0436" w:rsidP="004B5284">
            <w:pPr>
              <w:rPr>
                <w:rFonts w:cstheme="minorHAnsi"/>
              </w:rPr>
            </w:pPr>
            <w:r w:rsidRPr="00824FE1">
              <w:rPr>
                <w:rFonts w:cstheme="minorHAnsi"/>
              </w:rPr>
              <w:t>Principal/Director/</w:t>
            </w:r>
            <w:r w:rsidR="00705B5A">
              <w:rPr>
                <w:rFonts w:cstheme="minorHAnsi"/>
              </w:rPr>
              <w:t>nominated supervisor/s</w:t>
            </w:r>
            <w:r w:rsidR="0004593F" w:rsidRPr="00824FE1">
              <w:rPr>
                <w:rFonts w:cstheme="minorHAnsi"/>
              </w:rPr>
              <w:t>ite</w:t>
            </w:r>
            <w:r w:rsidR="00705B5A">
              <w:rPr>
                <w:rFonts w:cstheme="minorHAnsi"/>
              </w:rPr>
              <w:t>/service</w:t>
            </w:r>
            <w:r w:rsidR="0004593F" w:rsidRPr="00824FE1">
              <w:rPr>
                <w:rFonts w:cstheme="minorHAnsi"/>
              </w:rPr>
              <w:t xml:space="preserve"> </w:t>
            </w:r>
            <w:r w:rsidR="00705B5A">
              <w:rPr>
                <w:rFonts w:cstheme="minorHAnsi"/>
              </w:rPr>
              <w:t>l</w:t>
            </w:r>
            <w:r w:rsidR="0004593F" w:rsidRPr="00824FE1">
              <w:rPr>
                <w:rFonts w:cstheme="minorHAnsi"/>
              </w:rPr>
              <w:t xml:space="preserve">eader </w:t>
            </w:r>
          </w:p>
        </w:tc>
        <w:tc>
          <w:tcPr>
            <w:tcW w:w="4110" w:type="dxa"/>
            <w:gridSpan w:val="2"/>
            <w:shd w:val="clear" w:color="auto" w:fill="FFFFFF" w:themeFill="background1"/>
            <w:vAlign w:val="center"/>
          </w:tcPr>
          <w:p w14:paraId="05E7A716" w14:textId="77777777" w:rsidR="002A4CA3" w:rsidRPr="002C346A" w:rsidRDefault="002A4CA3" w:rsidP="004B5284">
            <w:pPr>
              <w:rPr>
                <w:rFonts w:ascii="Calibri Light" w:hAnsi="Calibri Light"/>
              </w:rPr>
            </w:pPr>
          </w:p>
        </w:tc>
        <w:tc>
          <w:tcPr>
            <w:tcW w:w="2557" w:type="dxa"/>
            <w:gridSpan w:val="2"/>
            <w:tcBorders>
              <w:right w:val="single" w:sz="4" w:space="0" w:color="auto"/>
            </w:tcBorders>
            <w:shd w:val="clear" w:color="auto" w:fill="FFFFFF" w:themeFill="background1"/>
            <w:vAlign w:val="center"/>
          </w:tcPr>
          <w:p w14:paraId="2301A659" w14:textId="77777777" w:rsidR="002A4CA3" w:rsidRPr="002C346A" w:rsidRDefault="002A4CA3" w:rsidP="004B5284">
            <w:pPr>
              <w:rPr>
                <w:rFonts w:ascii="Calibri Light" w:hAnsi="Calibri Light"/>
              </w:rPr>
            </w:pPr>
          </w:p>
        </w:tc>
      </w:tr>
      <w:tr w:rsidR="002A4CA3" w:rsidRPr="00CF5382" w14:paraId="46AE863E" w14:textId="77777777" w:rsidTr="00DD20AE">
        <w:trPr>
          <w:trHeight w:val="400"/>
          <w:jc w:val="center"/>
        </w:trPr>
        <w:tc>
          <w:tcPr>
            <w:tcW w:w="3823" w:type="dxa"/>
            <w:tcBorders>
              <w:left w:val="single" w:sz="4" w:space="0" w:color="auto"/>
            </w:tcBorders>
            <w:shd w:val="clear" w:color="auto" w:fill="FFFFFF" w:themeFill="background1"/>
            <w:vAlign w:val="center"/>
          </w:tcPr>
          <w:p w14:paraId="63653D1B" w14:textId="2F2616EC" w:rsidR="002A4CA3" w:rsidRPr="00824FE1" w:rsidRDefault="002A4CA3" w:rsidP="004B5284">
            <w:pPr>
              <w:rPr>
                <w:rFonts w:cstheme="minorHAnsi"/>
              </w:rPr>
            </w:pPr>
            <w:r w:rsidRPr="00824FE1">
              <w:rPr>
                <w:rFonts w:cstheme="minorHAnsi"/>
              </w:rPr>
              <w:t>Teacher</w:t>
            </w:r>
            <w:r w:rsidR="00BA6E9A" w:rsidRPr="00824FE1">
              <w:rPr>
                <w:rFonts w:cstheme="minorHAnsi"/>
              </w:rPr>
              <w:t>/</w:t>
            </w:r>
            <w:r w:rsidR="005627FA">
              <w:rPr>
                <w:rFonts w:cstheme="minorHAnsi"/>
              </w:rPr>
              <w:t>e</w:t>
            </w:r>
            <w:r w:rsidR="00705B5A">
              <w:rPr>
                <w:rFonts w:cstheme="minorHAnsi"/>
              </w:rPr>
              <w:t>ducator/</w:t>
            </w:r>
            <w:r w:rsidR="005627FA">
              <w:rPr>
                <w:rFonts w:cstheme="minorHAnsi"/>
              </w:rPr>
              <w:t>s</w:t>
            </w:r>
            <w:r w:rsidR="00BA6E9A" w:rsidRPr="00824FE1">
              <w:rPr>
                <w:rFonts w:cstheme="minorHAnsi"/>
              </w:rPr>
              <w:t>upervisor</w:t>
            </w:r>
            <w:r w:rsidRPr="00824FE1">
              <w:rPr>
                <w:rFonts w:cstheme="minorHAnsi"/>
              </w:rPr>
              <w:t>-in-charge</w:t>
            </w:r>
            <w:r w:rsidR="00445671">
              <w:rPr>
                <w:rFonts w:cstheme="minorHAnsi"/>
              </w:rPr>
              <w:t>/responsible person</w:t>
            </w:r>
          </w:p>
        </w:tc>
        <w:tc>
          <w:tcPr>
            <w:tcW w:w="4110" w:type="dxa"/>
            <w:gridSpan w:val="2"/>
            <w:shd w:val="clear" w:color="auto" w:fill="FFFFFF" w:themeFill="background1"/>
            <w:vAlign w:val="center"/>
          </w:tcPr>
          <w:p w14:paraId="3DE614CB" w14:textId="77777777" w:rsidR="002A4CA3" w:rsidRPr="002C346A" w:rsidRDefault="002A4CA3" w:rsidP="004B5284">
            <w:pPr>
              <w:rPr>
                <w:rFonts w:ascii="Calibri Light" w:hAnsi="Calibri Light"/>
              </w:rPr>
            </w:pPr>
          </w:p>
        </w:tc>
        <w:tc>
          <w:tcPr>
            <w:tcW w:w="2557" w:type="dxa"/>
            <w:gridSpan w:val="2"/>
            <w:tcBorders>
              <w:right w:val="single" w:sz="4" w:space="0" w:color="auto"/>
            </w:tcBorders>
            <w:shd w:val="clear" w:color="auto" w:fill="FFFFFF" w:themeFill="background1"/>
            <w:vAlign w:val="center"/>
          </w:tcPr>
          <w:p w14:paraId="3EB87D5F" w14:textId="77777777" w:rsidR="002A4CA3" w:rsidRPr="002C346A" w:rsidRDefault="002A4CA3" w:rsidP="004B5284">
            <w:pPr>
              <w:rPr>
                <w:rFonts w:ascii="Calibri Light" w:hAnsi="Calibri Light"/>
              </w:rPr>
            </w:pPr>
          </w:p>
        </w:tc>
      </w:tr>
      <w:tr w:rsidR="002A4CA3" w:rsidRPr="00CF5382" w14:paraId="7414E31E" w14:textId="77777777" w:rsidTr="00DD20AE">
        <w:trPr>
          <w:trHeight w:val="400"/>
          <w:jc w:val="center"/>
        </w:trPr>
        <w:tc>
          <w:tcPr>
            <w:tcW w:w="3823" w:type="dxa"/>
            <w:tcBorders>
              <w:left w:val="single" w:sz="4" w:space="0" w:color="auto"/>
            </w:tcBorders>
            <w:shd w:val="clear" w:color="auto" w:fill="FFFFFF" w:themeFill="background1"/>
            <w:vAlign w:val="center"/>
          </w:tcPr>
          <w:p w14:paraId="3060E578" w14:textId="7272E42F" w:rsidR="002A4CA3" w:rsidRPr="00824FE1" w:rsidRDefault="002A4CA3" w:rsidP="004B5284">
            <w:pPr>
              <w:rPr>
                <w:rFonts w:cstheme="minorHAnsi"/>
              </w:rPr>
            </w:pPr>
            <w:r w:rsidRPr="00824FE1">
              <w:rPr>
                <w:rFonts w:cstheme="minorHAnsi"/>
              </w:rPr>
              <w:t xml:space="preserve">Alternative </w:t>
            </w:r>
            <w:r w:rsidR="006B0436" w:rsidRPr="00824FE1">
              <w:rPr>
                <w:rFonts w:cstheme="minorHAnsi"/>
              </w:rPr>
              <w:t>staff</w:t>
            </w:r>
            <w:r w:rsidRPr="00824FE1">
              <w:rPr>
                <w:rFonts w:cstheme="minorHAnsi"/>
              </w:rPr>
              <w:t xml:space="preserve"> contact </w:t>
            </w:r>
            <w:r w:rsidR="00705B5A">
              <w:rPr>
                <w:rFonts w:cstheme="minorHAnsi"/>
              </w:rPr>
              <w:t>and title</w:t>
            </w:r>
          </w:p>
        </w:tc>
        <w:tc>
          <w:tcPr>
            <w:tcW w:w="4110" w:type="dxa"/>
            <w:gridSpan w:val="2"/>
            <w:shd w:val="clear" w:color="auto" w:fill="FFFFFF" w:themeFill="background1"/>
            <w:vAlign w:val="center"/>
          </w:tcPr>
          <w:p w14:paraId="10500A7B" w14:textId="77777777" w:rsidR="002A4CA3" w:rsidRPr="002C346A" w:rsidRDefault="002A4CA3" w:rsidP="004B5284">
            <w:pPr>
              <w:rPr>
                <w:rFonts w:ascii="Calibri Light" w:hAnsi="Calibri Light"/>
              </w:rPr>
            </w:pPr>
          </w:p>
        </w:tc>
        <w:tc>
          <w:tcPr>
            <w:tcW w:w="2557" w:type="dxa"/>
            <w:gridSpan w:val="2"/>
            <w:tcBorders>
              <w:right w:val="single" w:sz="4" w:space="0" w:color="auto"/>
            </w:tcBorders>
            <w:shd w:val="clear" w:color="auto" w:fill="FFFFFF" w:themeFill="background1"/>
            <w:vAlign w:val="center"/>
          </w:tcPr>
          <w:p w14:paraId="69AEDB03" w14:textId="77777777" w:rsidR="002A4CA3" w:rsidRPr="002C346A" w:rsidRDefault="002A4CA3" w:rsidP="004B5284">
            <w:pPr>
              <w:rPr>
                <w:rFonts w:ascii="Calibri Light" w:hAnsi="Calibri Light"/>
              </w:rPr>
            </w:pPr>
          </w:p>
        </w:tc>
      </w:tr>
      <w:tr w:rsidR="002A4CA3" w:rsidRPr="00CF5382" w14:paraId="6776355B" w14:textId="77777777" w:rsidTr="00DD20AE">
        <w:trPr>
          <w:trHeight w:val="400"/>
          <w:jc w:val="center"/>
        </w:trPr>
        <w:tc>
          <w:tcPr>
            <w:tcW w:w="3823" w:type="dxa"/>
            <w:tcBorders>
              <w:left w:val="single" w:sz="4" w:space="0" w:color="auto"/>
            </w:tcBorders>
            <w:shd w:val="clear" w:color="auto" w:fill="FFFFFF" w:themeFill="background1"/>
            <w:vAlign w:val="center"/>
          </w:tcPr>
          <w:p w14:paraId="6059FEB7" w14:textId="77777777" w:rsidR="002A4CA3" w:rsidRPr="00824FE1" w:rsidRDefault="002A4CA3" w:rsidP="004B5284">
            <w:pPr>
              <w:rPr>
                <w:rFonts w:cstheme="minorHAnsi"/>
              </w:rPr>
            </w:pPr>
            <w:r w:rsidRPr="00824FE1">
              <w:rPr>
                <w:rFonts w:cstheme="minorHAnsi"/>
              </w:rPr>
              <w:t>Health and safety representative</w:t>
            </w:r>
          </w:p>
        </w:tc>
        <w:tc>
          <w:tcPr>
            <w:tcW w:w="4110" w:type="dxa"/>
            <w:gridSpan w:val="2"/>
            <w:shd w:val="clear" w:color="auto" w:fill="FFFFFF" w:themeFill="background1"/>
            <w:vAlign w:val="center"/>
          </w:tcPr>
          <w:p w14:paraId="778DA664" w14:textId="77777777" w:rsidR="002A4CA3" w:rsidRPr="002C346A" w:rsidRDefault="002A4CA3" w:rsidP="004B5284">
            <w:pPr>
              <w:rPr>
                <w:rFonts w:ascii="Calibri Light" w:hAnsi="Calibri Light"/>
              </w:rPr>
            </w:pPr>
          </w:p>
        </w:tc>
        <w:tc>
          <w:tcPr>
            <w:tcW w:w="2557" w:type="dxa"/>
            <w:gridSpan w:val="2"/>
            <w:tcBorders>
              <w:right w:val="single" w:sz="4" w:space="0" w:color="auto"/>
            </w:tcBorders>
            <w:shd w:val="clear" w:color="auto" w:fill="FFFFFF" w:themeFill="background1"/>
            <w:vAlign w:val="center"/>
          </w:tcPr>
          <w:p w14:paraId="10354A75" w14:textId="77777777" w:rsidR="002A4CA3" w:rsidRPr="002C346A" w:rsidRDefault="002A4CA3" w:rsidP="004B5284">
            <w:pPr>
              <w:rPr>
                <w:rFonts w:ascii="Calibri Light" w:hAnsi="Calibri Light"/>
              </w:rPr>
            </w:pPr>
          </w:p>
        </w:tc>
      </w:tr>
      <w:tr w:rsidR="002A4CA3" w:rsidRPr="00CF5382" w14:paraId="76B940BD" w14:textId="77777777" w:rsidTr="00DD20AE">
        <w:trPr>
          <w:trHeight w:val="400"/>
          <w:jc w:val="center"/>
        </w:trPr>
        <w:tc>
          <w:tcPr>
            <w:tcW w:w="3823" w:type="dxa"/>
            <w:tcBorders>
              <w:left w:val="single" w:sz="4" w:space="0" w:color="auto"/>
            </w:tcBorders>
            <w:shd w:val="clear" w:color="auto" w:fill="FFFFFF" w:themeFill="background1"/>
            <w:vAlign w:val="center"/>
          </w:tcPr>
          <w:p w14:paraId="3CE9CF82" w14:textId="178C4630" w:rsidR="002A4CA3" w:rsidRPr="00824FE1" w:rsidRDefault="002A4CA3" w:rsidP="004B5284">
            <w:pPr>
              <w:rPr>
                <w:rFonts w:cstheme="minorHAnsi"/>
              </w:rPr>
            </w:pPr>
            <w:r w:rsidRPr="00824FE1">
              <w:rPr>
                <w:rFonts w:cstheme="minorHAnsi"/>
              </w:rPr>
              <w:t>Site</w:t>
            </w:r>
            <w:r w:rsidR="009D2F5F" w:rsidRPr="00824FE1">
              <w:rPr>
                <w:rFonts w:cstheme="minorHAnsi"/>
              </w:rPr>
              <w:t>/service</w:t>
            </w:r>
            <w:r w:rsidRPr="00824FE1">
              <w:rPr>
                <w:rFonts w:cstheme="minorHAnsi"/>
              </w:rPr>
              <w:t xml:space="preserve"> point of contact</w:t>
            </w:r>
            <w:r w:rsidR="00705B5A">
              <w:rPr>
                <w:rFonts w:cstheme="minorHAnsi"/>
              </w:rPr>
              <w:t xml:space="preserve"> and title</w:t>
            </w:r>
          </w:p>
        </w:tc>
        <w:tc>
          <w:tcPr>
            <w:tcW w:w="4110" w:type="dxa"/>
            <w:gridSpan w:val="2"/>
            <w:shd w:val="clear" w:color="auto" w:fill="FFFFFF" w:themeFill="background1"/>
            <w:vAlign w:val="center"/>
          </w:tcPr>
          <w:p w14:paraId="789C4699" w14:textId="77777777" w:rsidR="00DD021F" w:rsidRDefault="00DD021F" w:rsidP="004B5284">
            <w:pPr>
              <w:rPr>
                <w:rFonts w:ascii="Calibri Light" w:hAnsi="Calibri Light"/>
              </w:rPr>
            </w:pPr>
            <w:r>
              <w:rPr>
                <w:rFonts w:ascii="Calibri Light" w:hAnsi="Calibri Light"/>
              </w:rPr>
              <w:t>Irene Solowij</w:t>
            </w:r>
            <w:r>
              <w:rPr>
                <w:rFonts w:ascii="Calibri Light" w:hAnsi="Calibri Light"/>
              </w:rPr>
              <w:t xml:space="preserve"> – Manager, PSMF</w:t>
            </w:r>
          </w:p>
          <w:p w14:paraId="70CA73D5" w14:textId="7D4A4DB0" w:rsidR="002A4CA3" w:rsidRPr="002C346A" w:rsidRDefault="00DD021F" w:rsidP="004B5284">
            <w:pPr>
              <w:rPr>
                <w:rFonts w:ascii="Calibri Light" w:hAnsi="Calibri Light"/>
              </w:rPr>
            </w:pPr>
            <w:r>
              <w:rPr>
                <w:rFonts w:ascii="Calibri Light" w:hAnsi="Calibri Light"/>
              </w:rPr>
              <w:t>Anne O’Dea</w:t>
            </w:r>
            <w:r w:rsidR="006C2BFE">
              <w:rPr>
                <w:rFonts w:ascii="Calibri Light" w:hAnsi="Calibri Light"/>
              </w:rPr>
              <w:t xml:space="preserve"> – Production Manager, PSMF</w:t>
            </w:r>
          </w:p>
        </w:tc>
        <w:tc>
          <w:tcPr>
            <w:tcW w:w="2557" w:type="dxa"/>
            <w:gridSpan w:val="2"/>
            <w:tcBorders>
              <w:right w:val="single" w:sz="4" w:space="0" w:color="auto"/>
            </w:tcBorders>
            <w:shd w:val="clear" w:color="auto" w:fill="FFFFFF" w:themeFill="background1"/>
            <w:vAlign w:val="center"/>
          </w:tcPr>
          <w:p w14:paraId="4FC08348" w14:textId="77777777" w:rsidR="00434790" w:rsidRDefault="00434790" w:rsidP="004B5284">
            <w:pPr>
              <w:rPr>
                <w:rFonts w:ascii="Calibri Light" w:hAnsi="Calibri Light"/>
              </w:rPr>
            </w:pPr>
            <w:r>
              <w:rPr>
                <w:rFonts w:ascii="Calibri Light" w:hAnsi="Calibri Light"/>
              </w:rPr>
              <w:t xml:space="preserve">0432130281 </w:t>
            </w:r>
          </w:p>
          <w:p w14:paraId="21CAA8C5" w14:textId="3E68A64C" w:rsidR="002A4CA3" w:rsidRPr="002C346A" w:rsidRDefault="00434790" w:rsidP="004B5284">
            <w:pPr>
              <w:rPr>
                <w:rFonts w:ascii="Calibri Light" w:hAnsi="Calibri Light"/>
              </w:rPr>
            </w:pPr>
            <w:r>
              <w:rPr>
                <w:rFonts w:ascii="Calibri Light" w:hAnsi="Calibri Light"/>
              </w:rPr>
              <w:t xml:space="preserve"> 0407797401</w:t>
            </w:r>
          </w:p>
        </w:tc>
      </w:tr>
      <w:tr w:rsidR="002A4CA3" w:rsidRPr="00CF5382" w14:paraId="07A74BFD" w14:textId="77777777" w:rsidTr="00DD20AE">
        <w:trPr>
          <w:trHeight w:val="400"/>
          <w:jc w:val="center"/>
        </w:trPr>
        <w:tc>
          <w:tcPr>
            <w:tcW w:w="3823" w:type="dxa"/>
            <w:tcBorders>
              <w:left w:val="single" w:sz="4" w:space="0" w:color="auto"/>
            </w:tcBorders>
            <w:shd w:val="clear" w:color="auto" w:fill="FFFFFF" w:themeFill="background1"/>
            <w:vAlign w:val="center"/>
          </w:tcPr>
          <w:p w14:paraId="3BF59530" w14:textId="2C9D2468" w:rsidR="00CA6A11" w:rsidRPr="00D17D94" w:rsidRDefault="00705B5A" w:rsidP="004B5284">
            <w:r>
              <w:rPr>
                <w:rFonts w:cstheme="minorHAnsi"/>
              </w:rPr>
              <w:t>N</w:t>
            </w:r>
            <w:r>
              <w:t>ominated f</w:t>
            </w:r>
            <w:r w:rsidR="002A4CA3" w:rsidRPr="00824FE1">
              <w:rPr>
                <w:rFonts w:cstheme="minorHAnsi"/>
              </w:rPr>
              <w:t>irst aider</w:t>
            </w:r>
            <w:r w:rsidR="004519CD">
              <w:rPr>
                <w:rFonts w:cstheme="minorHAnsi"/>
              </w:rPr>
              <w:t>/s</w:t>
            </w:r>
            <w:r w:rsidR="002A4CA3" w:rsidRPr="00824FE1">
              <w:rPr>
                <w:rFonts w:cstheme="minorHAnsi"/>
              </w:rPr>
              <w:t xml:space="preserve"> </w:t>
            </w:r>
            <w:r>
              <w:rPr>
                <w:rFonts w:cstheme="minorHAnsi"/>
              </w:rPr>
              <w:t>a</w:t>
            </w:r>
            <w:r>
              <w:t>nd qualification</w:t>
            </w:r>
            <w:r w:rsidR="004519CD">
              <w:t>/s</w:t>
            </w:r>
          </w:p>
        </w:tc>
        <w:tc>
          <w:tcPr>
            <w:tcW w:w="4110" w:type="dxa"/>
            <w:gridSpan w:val="2"/>
            <w:shd w:val="clear" w:color="auto" w:fill="FFFFFF" w:themeFill="background1"/>
            <w:vAlign w:val="center"/>
          </w:tcPr>
          <w:p w14:paraId="61FF3693" w14:textId="4CDD06C1" w:rsidR="002A4CA3" w:rsidRDefault="002948CF" w:rsidP="004B5284">
            <w:pPr>
              <w:rPr>
                <w:rFonts w:ascii="Calibri Light" w:hAnsi="Calibri Light"/>
              </w:rPr>
            </w:pPr>
            <w:r>
              <w:rPr>
                <w:rFonts w:ascii="Calibri Light" w:hAnsi="Calibri Light"/>
              </w:rPr>
              <w:t>First Care Medical</w:t>
            </w:r>
            <w:r>
              <w:rPr>
                <w:rFonts w:ascii="Calibri Light" w:hAnsi="Calibri Light"/>
              </w:rPr>
              <w:t xml:space="preserve"> – </w:t>
            </w:r>
            <w:r>
              <w:rPr>
                <w:rFonts w:ascii="Calibri Light" w:hAnsi="Calibri Light"/>
              </w:rPr>
              <w:t xml:space="preserve"> during </w:t>
            </w:r>
            <w:r>
              <w:rPr>
                <w:rFonts w:ascii="Calibri Light" w:hAnsi="Calibri Light"/>
              </w:rPr>
              <w:t>Concert only</w:t>
            </w:r>
          </w:p>
          <w:p w14:paraId="57691619" w14:textId="77777777" w:rsidR="00CA6A11" w:rsidRPr="002C346A" w:rsidRDefault="00CA6A11" w:rsidP="004B5284">
            <w:pPr>
              <w:rPr>
                <w:rFonts w:ascii="Calibri Light" w:hAnsi="Calibri Light"/>
              </w:rPr>
            </w:pPr>
          </w:p>
        </w:tc>
        <w:tc>
          <w:tcPr>
            <w:tcW w:w="2557" w:type="dxa"/>
            <w:gridSpan w:val="2"/>
            <w:tcBorders>
              <w:right w:val="single" w:sz="4" w:space="0" w:color="auto"/>
            </w:tcBorders>
            <w:shd w:val="clear" w:color="auto" w:fill="FFFFFF" w:themeFill="background1"/>
            <w:vAlign w:val="center"/>
          </w:tcPr>
          <w:p w14:paraId="758197BE" w14:textId="77777777" w:rsidR="002A4CA3" w:rsidRPr="002C346A" w:rsidRDefault="002A4CA3" w:rsidP="004B5284">
            <w:pPr>
              <w:rPr>
                <w:rFonts w:ascii="Calibri Light" w:hAnsi="Calibri Light"/>
              </w:rPr>
            </w:pPr>
          </w:p>
        </w:tc>
      </w:tr>
      <w:tr w:rsidR="002A4CA3" w:rsidRPr="009B3E3B" w14:paraId="393E7E3B" w14:textId="77777777" w:rsidTr="000A7337">
        <w:tblPrEx>
          <w:tblBorders>
            <w:top w:val="single" w:sz="4" w:space="0" w:color="auto"/>
            <w:left w:val="single" w:sz="4" w:space="0" w:color="auto"/>
            <w:right w:val="single" w:sz="4" w:space="0" w:color="auto"/>
          </w:tblBorders>
        </w:tblPrEx>
        <w:trPr>
          <w:trHeight w:val="609"/>
          <w:jc w:val="center"/>
        </w:trPr>
        <w:tc>
          <w:tcPr>
            <w:tcW w:w="10490" w:type="dxa"/>
            <w:gridSpan w:val="5"/>
            <w:tcBorders>
              <w:top w:val="nil"/>
              <w:left w:val="single" w:sz="4" w:space="0" w:color="auto"/>
              <w:bottom w:val="single" w:sz="4" w:space="0" w:color="auto"/>
              <w:right w:val="single" w:sz="4" w:space="0" w:color="auto"/>
            </w:tcBorders>
            <w:shd w:val="clear" w:color="auto" w:fill="auto"/>
            <w:vAlign w:val="bottom"/>
          </w:tcPr>
          <w:p w14:paraId="616202E1" w14:textId="2A45CBD2" w:rsidR="00FE1292" w:rsidRPr="00FE1292" w:rsidRDefault="00FE1292" w:rsidP="00800D1F">
            <w:pPr>
              <w:spacing w:before="120" w:after="120"/>
              <w:jc w:val="both"/>
              <w:rPr>
                <w:rFonts w:cstheme="minorHAnsi"/>
                <w:b/>
              </w:rPr>
            </w:pPr>
            <w:r w:rsidRPr="00FE1292">
              <w:rPr>
                <w:rFonts w:cstheme="minorHAnsi"/>
                <w:b/>
              </w:rPr>
              <w:t xml:space="preserve">Acknowledgement: </w:t>
            </w:r>
            <w:r w:rsidRPr="00407E88">
              <w:rPr>
                <w:rFonts w:cstheme="minorHAnsi"/>
                <w:bCs/>
              </w:rPr>
              <w:t xml:space="preserve">Safety risks (including water hazards where </w:t>
            </w:r>
            <w:r w:rsidR="00A669FD">
              <w:rPr>
                <w:rFonts w:cstheme="minorHAnsi"/>
                <w:bCs/>
              </w:rPr>
              <w:t>present</w:t>
            </w:r>
            <w:r w:rsidRPr="00407E88">
              <w:rPr>
                <w:rFonts w:cstheme="minorHAnsi"/>
                <w:bCs/>
              </w:rPr>
              <w:t>) have been identified for the above outlined camp/excursion/local walk</w:t>
            </w:r>
            <w:r w:rsidR="00E2023A" w:rsidRPr="00407E88">
              <w:rPr>
                <w:rFonts w:cstheme="minorHAnsi"/>
                <w:bCs/>
              </w:rPr>
              <w:t>s</w:t>
            </w:r>
            <w:r w:rsidRPr="00407E88">
              <w:rPr>
                <w:rFonts w:cstheme="minorHAnsi"/>
                <w:bCs/>
              </w:rPr>
              <w:t>/regular outings with agreed control strategies that will be implemented to effectively manage risks to the health and safety of participating employees, volunteers, children, and young people.</w:t>
            </w:r>
            <w:r w:rsidR="0046180E">
              <w:rPr>
                <w:rFonts w:cstheme="minorHAnsi"/>
                <w:bCs/>
              </w:rPr>
              <w:t xml:space="preserve"> </w:t>
            </w:r>
            <w:r w:rsidR="00815B7D" w:rsidRPr="00F44394">
              <w:rPr>
                <w:rFonts w:cstheme="minorHAnsi"/>
                <w:bCs/>
              </w:rPr>
              <w:t xml:space="preserve">The minimum safety requirements for </w:t>
            </w:r>
            <w:r w:rsidR="004519CD" w:rsidRPr="00F44394">
              <w:rPr>
                <w:rFonts w:cstheme="minorHAnsi"/>
                <w:bCs/>
              </w:rPr>
              <w:t xml:space="preserve">Sport and Adventure activities have </w:t>
            </w:r>
            <w:r w:rsidR="00815B7D" w:rsidRPr="00F44394">
              <w:rPr>
                <w:rFonts w:cstheme="minorHAnsi"/>
                <w:bCs/>
              </w:rPr>
              <w:t xml:space="preserve">been </w:t>
            </w:r>
            <w:r w:rsidR="00F44394">
              <w:rPr>
                <w:rFonts w:cstheme="minorHAnsi"/>
                <w:bCs/>
              </w:rPr>
              <w:t>satisfied</w:t>
            </w:r>
            <w:r w:rsidR="00613BAE">
              <w:rPr>
                <w:rFonts w:cstheme="minorHAnsi"/>
                <w:bCs/>
              </w:rPr>
              <w:t xml:space="preserve"> </w:t>
            </w:r>
            <w:r w:rsidR="000C0CBC">
              <w:rPr>
                <w:rFonts w:cstheme="minorHAnsi"/>
                <w:bCs/>
              </w:rPr>
              <w:t>according to</w:t>
            </w:r>
            <w:r w:rsidR="00247606">
              <w:rPr>
                <w:rFonts w:cstheme="minorHAnsi"/>
                <w:bCs/>
              </w:rPr>
              <w:t xml:space="preserve"> the </w:t>
            </w:r>
            <w:hyperlink r:id="rId12" w:history="1">
              <w:r w:rsidR="00132FA6" w:rsidRPr="00132FA6">
                <w:rPr>
                  <w:rStyle w:val="Hyperlink"/>
                  <w:rFonts w:cstheme="minorHAnsi"/>
                  <w:bCs/>
                </w:rPr>
                <w:t>Sports and adventure activities standard</w:t>
              </w:r>
            </w:hyperlink>
            <w:r w:rsidR="00132FA6">
              <w:rPr>
                <w:rFonts w:cstheme="minorHAnsi"/>
                <w:bCs/>
              </w:rPr>
              <w:t xml:space="preserve"> </w:t>
            </w:r>
            <w:r w:rsidR="004E759D">
              <w:rPr>
                <w:rFonts w:cstheme="minorHAnsi"/>
                <w:bCs/>
              </w:rPr>
              <w:t xml:space="preserve">and </w:t>
            </w:r>
            <w:r w:rsidR="00C234D0">
              <w:rPr>
                <w:rFonts w:cstheme="minorHAnsi"/>
                <w:bCs/>
              </w:rPr>
              <w:t xml:space="preserve">activity </w:t>
            </w:r>
            <w:r w:rsidR="004E759D">
              <w:rPr>
                <w:rFonts w:cstheme="minorHAnsi"/>
                <w:bCs/>
              </w:rPr>
              <w:t>specific risks have been identified</w:t>
            </w:r>
            <w:r w:rsidR="0010156A">
              <w:rPr>
                <w:rFonts w:cstheme="minorHAnsi"/>
                <w:bCs/>
              </w:rPr>
              <w:t xml:space="preserve"> (where present)</w:t>
            </w:r>
            <w:r w:rsidR="00F44394">
              <w:rPr>
                <w:rFonts w:cstheme="minorHAnsi"/>
                <w:bCs/>
              </w:rPr>
              <w:t>.</w:t>
            </w:r>
          </w:p>
          <w:p w14:paraId="71432DBC" w14:textId="44A65079" w:rsidR="002A4CA3" w:rsidRPr="00824FE1" w:rsidRDefault="00FE1292" w:rsidP="00800D1F">
            <w:pPr>
              <w:spacing w:before="120" w:after="120"/>
              <w:jc w:val="both"/>
              <w:rPr>
                <w:rFonts w:cstheme="minorHAnsi"/>
              </w:rPr>
            </w:pPr>
            <w:r w:rsidRPr="00FE1292">
              <w:rPr>
                <w:rFonts w:cstheme="minorHAnsi"/>
                <w:b/>
                <w:bCs/>
              </w:rPr>
              <w:t>Note:</w:t>
            </w:r>
            <w:r w:rsidRPr="00FE1292">
              <w:rPr>
                <w:rFonts w:cstheme="minorHAnsi"/>
                <w:b/>
              </w:rPr>
              <w:t xml:space="preserve"> </w:t>
            </w:r>
            <w:r w:rsidRPr="00407E88">
              <w:rPr>
                <w:rFonts w:cstheme="minorHAnsi"/>
                <w:bCs/>
              </w:rPr>
              <w:t xml:space="preserve">Requirements in this document must not be altered and it must be available to parents upon request. This form must be completed to ensure compliance with the </w:t>
            </w:r>
            <w:hyperlink r:id="rId13" w:anchor="sec.101" w:history="1">
              <w:r w:rsidRPr="00407E88">
                <w:rPr>
                  <w:rStyle w:val="Hyperlink"/>
                  <w:rFonts w:cstheme="minorHAnsi"/>
                  <w:bCs/>
                  <w:i/>
                  <w:iCs/>
                </w:rPr>
                <w:t>Education and Care Services National Regulations</w:t>
              </w:r>
            </w:hyperlink>
            <w:r w:rsidRPr="00407E88">
              <w:rPr>
                <w:rFonts w:cstheme="minorHAnsi"/>
                <w:bCs/>
              </w:rPr>
              <w:t xml:space="preserve"> and departmental policy before seeking parent/legal guardian consent and before a</w:t>
            </w:r>
            <w:r w:rsidR="0010156A">
              <w:rPr>
                <w:rFonts w:cstheme="minorHAnsi"/>
                <w:bCs/>
              </w:rPr>
              <w:t>ny activity</w:t>
            </w:r>
            <w:r w:rsidRPr="00407E88">
              <w:rPr>
                <w:rFonts w:cstheme="minorHAnsi"/>
                <w:bCs/>
              </w:rPr>
              <w:t xml:space="preserve"> takes place.</w:t>
            </w:r>
          </w:p>
        </w:tc>
      </w:tr>
      <w:tr w:rsidR="002A4CA3" w:rsidRPr="00234FFA" w14:paraId="21C9E152" w14:textId="77777777" w:rsidTr="00C14D54">
        <w:tblPrEx>
          <w:tblBorders>
            <w:top w:val="single" w:sz="4" w:space="0" w:color="auto"/>
            <w:left w:val="single" w:sz="4" w:space="0" w:color="auto"/>
            <w:right w:val="single" w:sz="4" w:space="0" w:color="auto"/>
          </w:tblBorders>
        </w:tblPrEx>
        <w:trPr>
          <w:trHeight w:val="393"/>
          <w:jc w:val="center"/>
        </w:trPr>
        <w:tc>
          <w:tcPr>
            <w:tcW w:w="3823" w:type="dxa"/>
            <w:tcBorders>
              <w:top w:val="single" w:sz="4" w:space="0" w:color="auto"/>
              <w:left w:val="single" w:sz="4" w:space="0" w:color="auto"/>
              <w:bottom w:val="single" w:sz="4" w:space="0" w:color="auto"/>
              <w:right w:val="single" w:sz="4" w:space="0" w:color="auto"/>
            </w:tcBorders>
            <w:shd w:val="clear" w:color="auto" w:fill="267373"/>
            <w:vAlign w:val="center"/>
          </w:tcPr>
          <w:p w14:paraId="2D7D7DDE" w14:textId="77777777" w:rsidR="002A4CA3" w:rsidRPr="003E5CFE" w:rsidRDefault="002A4CA3" w:rsidP="004B5284">
            <w:pPr>
              <w:jc w:val="center"/>
              <w:rPr>
                <w:b/>
                <w:color w:val="FFFFFF" w:themeColor="background1"/>
                <w:sz w:val="18"/>
                <w:szCs w:val="18"/>
              </w:rPr>
            </w:pPr>
            <w:r w:rsidRPr="003E5CFE">
              <w:rPr>
                <w:b/>
                <w:color w:val="FFFFFF" w:themeColor="background1"/>
                <w:sz w:val="18"/>
                <w:szCs w:val="18"/>
              </w:rPr>
              <w:t>Position</w:t>
            </w:r>
          </w:p>
        </w:tc>
        <w:tc>
          <w:tcPr>
            <w:tcW w:w="3260" w:type="dxa"/>
            <w:tcBorders>
              <w:top w:val="single" w:sz="4" w:space="0" w:color="auto"/>
              <w:left w:val="single" w:sz="4" w:space="0" w:color="auto"/>
              <w:bottom w:val="single" w:sz="4" w:space="0" w:color="auto"/>
              <w:right w:val="single" w:sz="4" w:space="0" w:color="auto"/>
            </w:tcBorders>
            <w:shd w:val="clear" w:color="auto" w:fill="267373"/>
            <w:vAlign w:val="center"/>
          </w:tcPr>
          <w:p w14:paraId="42527EB9" w14:textId="77777777" w:rsidR="002A4CA3" w:rsidRPr="003E5CFE" w:rsidRDefault="002A4CA3" w:rsidP="004B5284">
            <w:pPr>
              <w:jc w:val="center"/>
              <w:rPr>
                <w:b/>
                <w:color w:val="FFFFFF" w:themeColor="background1"/>
                <w:sz w:val="18"/>
                <w:szCs w:val="18"/>
              </w:rPr>
            </w:pPr>
            <w:r w:rsidRPr="003E5CFE">
              <w:rPr>
                <w:b/>
                <w:color w:val="FFFFFF" w:themeColor="background1"/>
                <w:sz w:val="18"/>
                <w:szCs w:val="18"/>
              </w:rPr>
              <w:t>Name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267373"/>
            <w:vAlign w:val="center"/>
          </w:tcPr>
          <w:p w14:paraId="71D44736" w14:textId="77777777" w:rsidR="002A4CA3" w:rsidRPr="003E5CFE" w:rsidRDefault="002A4CA3" w:rsidP="004B5284">
            <w:pPr>
              <w:jc w:val="center"/>
              <w:rPr>
                <w:b/>
                <w:color w:val="FFFFFF" w:themeColor="background1"/>
                <w:sz w:val="18"/>
                <w:szCs w:val="18"/>
              </w:rPr>
            </w:pPr>
            <w:r w:rsidRPr="003E5CFE">
              <w:rPr>
                <w:b/>
                <w:color w:val="FFFFFF" w:themeColor="background1"/>
                <w:sz w:val="18"/>
                <w:szCs w:val="18"/>
              </w:rPr>
              <w:t>Signature</w:t>
            </w:r>
          </w:p>
        </w:tc>
        <w:tc>
          <w:tcPr>
            <w:tcW w:w="1564" w:type="dxa"/>
            <w:tcBorders>
              <w:top w:val="single" w:sz="4" w:space="0" w:color="auto"/>
              <w:left w:val="single" w:sz="4" w:space="0" w:color="auto"/>
              <w:bottom w:val="single" w:sz="4" w:space="0" w:color="auto"/>
              <w:right w:val="single" w:sz="4" w:space="0" w:color="auto"/>
            </w:tcBorders>
            <w:shd w:val="clear" w:color="auto" w:fill="267373"/>
            <w:vAlign w:val="center"/>
          </w:tcPr>
          <w:p w14:paraId="77BCD1CF" w14:textId="77777777" w:rsidR="002A4CA3" w:rsidRPr="003E5CFE" w:rsidRDefault="002A4CA3" w:rsidP="004B5284">
            <w:pPr>
              <w:jc w:val="center"/>
              <w:rPr>
                <w:b/>
                <w:color w:val="FFFFFF" w:themeColor="background1"/>
                <w:sz w:val="18"/>
                <w:szCs w:val="18"/>
              </w:rPr>
            </w:pPr>
            <w:r w:rsidRPr="003E5CFE">
              <w:rPr>
                <w:b/>
                <w:color w:val="FFFFFF" w:themeColor="background1"/>
                <w:sz w:val="18"/>
                <w:szCs w:val="18"/>
              </w:rPr>
              <w:t>Date</w:t>
            </w:r>
          </w:p>
        </w:tc>
      </w:tr>
      <w:tr w:rsidR="002A4CA3" w:rsidRPr="009B3E3B" w14:paraId="67E4430F" w14:textId="77777777" w:rsidTr="00C14D54">
        <w:tblPrEx>
          <w:tblBorders>
            <w:top w:val="single" w:sz="4" w:space="0" w:color="auto"/>
            <w:left w:val="single" w:sz="4" w:space="0" w:color="auto"/>
            <w:right w:val="single" w:sz="4" w:space="0" w:color="auto"/>
          </w:tblBorders>
        </w:tblPrEx>
        <w:trPr>
          <w:trHeight w:val="438"/>
          <w:jc w:val="center"/>
        </w:trPr>
        <w:tc>
          <w:tcPr>
            <w:tcW w:w="3823" w:type="dxa"/>
            <w:tcBorders>
              <w:top w:val="single" w:sz="4" w:space="0" w:color="auto"/>
              <w:left w:val="single" w:sz="4" w:space="0" w:color="auto"/>
              <w:bottom w:val="single" w:sz="4" w:space="0" w:color="auto"/>
              <w:right w:val="single" w:sz="4" w:space="0" w:color="auto"/>
            </w:tcBorders>
            <w:vAlign w:val="center"/>
          </w:tcPr>
          <w:p w14:paraId="58D5C8A6" w14:textId="2B1F5258" w:rsidR="002A4CA3" w:rsidRPr="00824FE1" w:rsidRDefault="002A4CA3" w:rsidP="004B5284">
            <w:pPr>
              <w:rPr>
                <w:rFonts w:cstheme="minorHAnsi"/>
              </w:rPr>
            </w:pPr>
            <w:r w:rsidRPr="00824FE1">
              <w:rPr>
                <w:rFonts w:cstheme="minorHAnsi"/>
              </w:rPr>
              <w:t>Teacher</w:t>
            </w:r>
            <w:r w:rsidR="009D2F5F" w:rsidRPr="00824FE1">
              <w:rPr>
                <w:rFonts w:cstheme="minorHAnsi"/>
              </w:rPr>
              <w:t>/</w:t>
            </w:r>
            <w:r w:rsidR="00DA59B4">
              <w:rPr>
                <w:rFonts w:cstheme="minorHAnsi"/>
              </w:rPr>
              <w:t>e</w:t>
            </w:r>
            <w:r w:rsidR="00705B5A">
              <w:rPr>
                <w:rFonts w:cstheme="minorHAnsi"/>
              </w:rPr>
              <w:t>ducator/</w:t>
            </w:r>
            <w:r w:rsidR="009D2F5F" w:rsidRPr="00824FE1">
              <w:rPr>
                <w:rFonts w:cstheme="minorHAnsi"/>
              </w:rPr>
              <w:t>supervisor</w:t>
            </w:r>
            <w:r w:rsidRPr="00824FE1">
              <w:rPr>
                <w:rFonts w:cstheme="minorHAnsi"/>
              </w:rPr>
              <w:t>-in-charge</w:t>
            </w:r>
            <w:r w:rsidR="00C14D54">
              <w:rPr>
                <w:rFonts w:cstheme="minorHAnsi"/>
              </w:rPr>
              <w:t>/responsible person</w:t>
            </w:r>
          </w:p>
        </w:tc>
        <w:tc>
          <w:tcPr>
            <w:tcW w:w="3260" w:type="dxa"/>
            <w:tcBorders>
              <w:top w:val="single" w:sz="4" w:space="0" w:color="auto"/>
              <w:left w:val="single" w:sz="4" w:space="0" w:color="auto"/>
              <w:bottom w:val="single" w:sz="4" w:space="0" w:color="auto"/>
              <w:right w:val="single" w:sz="4" w:space="0" w:color="auto"/>
            </w:tcBorders>
            <w:vAlign w:val="center"/>
          </w:tcPr>
          <w:p w14:paraId="1C7F7B8C" w14:textId="77777777" w:rsidR="002A4CA3" w:rsidRPr="002C346A" w:rsidRDefault="002A4CA3" w:rsidP="004B5284">
            <w:pPr>
              <w:rPr>
                <w:rFonts w:ascii="Calibri Light" w:hAnsi="Calibri Light"/>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B36B45" w14:textId="77777777" w:rsidR="002A4CA3" w:rsidRPr="002C346A" w:rsidRDefault="002A4CA3" w:rsidP="004B5284">
            <w:pPr>
              <w:rPr>
                <w:rFonts w:ascii="Calibri Light" w:hAnsi="Calibri Light"/>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3B2725DC" w14:textId="77777777" w:rsidR="002A4CA3" w:rsidRPr="002C346A" w:rsidRDefault="002A4CA3" w:rsidP="004B5284">
            <w:pPr>
              <w:rPr>
                <w:rFonts w:ascii="Calibri Light" w:hAnsi="Calibri Light"/>
              </w:rPr>
            </w:pPr>
          </w:p>
        </w:tc>
      </w:tr>
      <w:tr w:rsidR="002A4CA3" w:rsidRPr="009B3E3B" w14:paraId="31D80329" w14:textId="77777777" w:rsidTr="00C14D54">
        <w:tblPrEx>
          <w:tblBorders>
            <w:top w:val="single" w:sz="4" w:space="0" w:color="auto"/>
            <w:left w:val="single" w:sz="4" w:space="0" w:color="auto"/>
            <w:right w:val="single" w:sz="4" w:space="0" w:color="auto"/>
          </w:tblBorders>
        </w:tblPrEx>
        <w:trPr>
          <w:trHeight w:val="436"/>
          <w:jc w:val="center"/>
        </w:trPr>
        <w:tc>
          <w:tcPr>
            <w:tcW w:w="3823" w:type="dxa"/>
            <w:tcBorders>
              <w:top w:val="single" w:sz="4" w:space="0" w:color="auto"/>
              <w:left w:val="single" w:sz="4" w:space="0" w:color="auto"/>
              <w:bottom w:val="single" w:sz="4" w:space="0" w:color="auto"/>
              <w:right w:val="single" w:sz="4" w:space="0" w:color="auto"/>
            </w:tcBorders>
            <w:vAlign w:val="center"/>
          </w:tcPr>
          <w:p w14:paraId="3AED83FF" w14:textId="34474B18" w:rsidR="002A4CA3" w:rsidRPr="00824FE1" w:rsidRDefault="00A825C4" w:rsidP="004B5284">
            <w:pPr>
              <w:rPr>
                <w:rFonts w:cstheme="minorHAnsi"/>
              </w:rPr>
            </w:pPr>
            <w:r>
              <w:rPr>
                <w:rFonts w:cstheme="minorHAnsi"/>
              </w:rPr>
              <w:t>Site leader (Principal/Director)</w:t>
            </w:r>
          </w:p>
        </w:tc>
        <w:tc>
          <w:tcPr>
            <w:tcW w:w="3260" w:type="dxa"/>
            <w:tcBorders>
              <w:top w:val="single" w:sz="4" w:space="0" w:color="auto"/>
              <w:left w:val="single" w:sz="4" w:space="0" w:color="auto"/>
              <w:bottom w:val="single" w:sz="4" w:space="0" w:color="auto"/>
              <w:right w:val="single" w:sz="4" w:space="0" w:color="auto"/>
            </w:tcBorders>
            <w:vAlign w:val="center"/>
          </w:tcPr>
          <w:p w14:paraId="44ED968B" w14:textId="77777777" w:rsidR="002A4CA3" w:rsidRPr="002C346A" w:rsidRDefault="002A4CA3" w:rsidP="004B5284">
            <w:pPr>
              <w:rPr>
                <w:rFonts w:ascii="Calibri Light" w:hAnsi="Calibri Light"/>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B52238" w14:textId="77777777" w:rsidR="002A4CA3" w:rsidRPr="002C346A" w:rsidRDefault="002A4CA3" w:rsidP="004B5284">
            <w:pPr>
              <w:rPr>
                <w:rFonts w:ascii="Calibri Light" w:hAnsi="Calibri Light"/>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64EEA25F" w14:textId="77777777" w:rsidR="002A4CA3" w:rsidRPr="002C346A" w:rsidRDefault="002A4CA3" w:rsidP="004B5284">
            <w:pPr>
              <w:rPr>
                <w:rFonts w:ascii="Calibri Light" w:hAnsi="Calibri Light"/>
              </w:rPr>
            </w:pPr>
          </w:p>
        </w:tc>
      </w:tr>
    </w:tbl>
    <w:p w14:paraId="216C9250" w14:textId="77777777" w:rsidR="00E6394B" w:rsidRDefault="00E6394B" w:rsidP="00BF03BE">
      <w:pPr>
        <w:spacing w:after="0"/>
        <w:ind w:left="284"/>
        <w:rPr>
          <w:bCs/>
          <w:color w:val="097982"/>
          <w:spacing w:val="-4"/>
          <w:sz w:val="40"/>
          <w:szCs w:val="40"/>
        </w:rPr>
      </w:pPr>
    </w:p>
    <w:p w14:paraId="53E2FF63" w14:textId="42285C5F" w:rsidR="00D742A8" w:rsidRPr="00BF03BE" w:rsidRDefault="00F96471" w:rsidP="00BF03BE">
      <w:pPr>
        <w:spacing w:after="0"/>
        <w:ind w:left="284"/>
        <w:rPr>
          <w:b/>
          <w:sz w:val="40"/>
          <w:szCs w:val="40"/>
        </w:rPr>
      </w:pPr>
      <w:r w:rsidRPr="00F96471">
        <w:rPr>
          <w:bCs/>
          <w:color w:val="097982"/>
          <w:spacing w:val="-4"/>
          <w:sz w:val="40"/>
          <w:szCs w:val="40"/>
        </w:rPr>
        <w:t>R</w:t>
      </w:r>
      <w:r w:rsidR="00D742A8" w:rsidRPr="00F96471">
        <w:rPr>
          <w:bCs/>
          <w:color w:val="097982"/>
          <w:spacing w:val="-4"/>
          <w:sz w:val="40"/>
          <w:szCs w:val="40"/>
        </w:rPr>
        <w:t xml:space="preserve">isk assessment for hazards </w:t>
      </w:r>
      <w:r w:rsidRPr="00F96471">
        <w:rPr>
          <w:bCs/>
          <w:color w:val="097982"/>
          <w:spacing w:val="-4"/>
          <w:sz w:val="40"/>
          <w:szCs w:val="40"/>
        </w:rPr>
        <w:t>process</w:t>
      </w:r>
      <w:r w:rsidRPr="00F96471">
        <w:rPr>
          <w:bCs/>
          <w:noProof/>
          <w:color w:val="097982"/>
          <w:spacing w:val="-4"/>
          <w:sz w:val="31"/>
          <w:szCs w:val="31"/>
        </w:rPr>
        <mc:AlternateContent>
          <mc:Choice Requires="wps">
            <w:drawing>
              <wp:anchor distT="45720" distB="45720" distL="114300" distR="114300" simplePos="0" relativeHeight="251658240" behindDoc="0" locked="0" layoutInCell="1" allowOverlap="1" wp14:anchorId="0FAE6689" wp14:editId="51E28CD5">
                <wp:simplePos x="0" y="0"/>
                <wp:positionH relativeFrom="column">
                  <wp:posOffset>102311</wp:posOffset>
                </wp:positionH>
                <wp:positionV relativeFrom="page">
                  <wp:posOffset>954718</wp:posOffset>
                </wp:positionV>
                <wp:extent cx="6815493" cy="361950"/>
                <wp:effectExtent l="0" t="0" r="0" b="0"/>
                <wp:wrapNone/>
                <wp:docPr id="352842977" name="Text Box 35284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93"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F58B5" w14:textId="5F326EC6" w:rsidR="00D742A8" w:rsidRPr="00483520" w:rsidRDefault="00D742A8" w:rsidP="00D742A8">
                            <w:pPr>
                              <w:spacing w:after="0" w:line="360" w:lineRule="auto"/>
                              <w:rPr>
                                <w:rFonts w:ascii="Calibri" w:hAnsi="Calibri" w:cs="Calibri"/>
                                <w:b/>
                                <w:szCs w:val="24"/>
                              </w:rPr>
                            </w:pPr>
                            <w:r w:rsidRPr="003E5CFE">
                              <w:rPr>
                                <w:rFonts w:ascii="Calibri" w:hAnsi="Calibri" w:cs="Calibri"/>
                                <w:b/>
                                <w:sz w:val="28"/>
                                <w:szCs w:val="28"/>
                              </w:rPr>
                              <w:t>Step 1</w:t>
                            </w:r>
                            <w:r w:rsidRPr="0047278B">
                              <w:rPr>
                                <w:rFonts w:ascii="Calibri" w:hAnsi="Calibri" w:cs="Calibri"/>
                                <w:b/>
                                <w:sz w:val="28"/>
                                <w:szCs w:val="28"/>
                              </w:rPr>
                              <w:t>:</w:t>
                            </w:r>
                            <w:r w:rsidRPr="00483520">
                              <w:rPr>
                                <w:rFonts w:ascii="Calibri" w:hAnsi="Calibri" w:cs="Calibri"/>
                                <w:b/>
                                <w:szCs w:val="24"/>
                              </w:rPr>
                              <w:t xml:space="preserve"> </w:t>
                            </w:r>
                            <w:r w:rsidR="00F96471">
                              <w:rPr>
                                <w:rFonts w:ascii="Calibri" w:hAnsi="Calibri" w:cs="Calibri"/>
                                <w:b/>
                                <w:szCs w:val="24"/>
                              </w:rPr>
                              <w:t xml:space="preserve">Identify </w:t>
                            </w:r>
                            <w:r w:rsidR="00DD20AE">
                              <w:rPr>
                                <w:rFonts w:ascii="Calibri" w:hAnsi="Calibri" w:cs="Calibri"/>
                                <w:b/>
                                <w:szCs w:val="24"/>
                              </w:rPr>
                              <w:t>each</w:t>
                            </w:r>
                            <w:r w:rsidR="00F96471">
                              <w:rPr>
                                <w:rFonts w:ascii="Calibri" w:hAnsi="Calibri" w:cs="Calibri"/>
                                <w:b/>
                                <w:szCs w:val="24"/>
                              </w:rPr>
                              <w:t xml:space="preserve"> potential hazard. </w:t>
                            </w:r>
                            <w:r w:rsidR="00894846">
                              <w:rPr>
                                <w:rFonts w:ascii="Calibri" w:hAnsi="Calibri" w:cs="Calibri"/>
                                <w:sz w:val="20"/>
                                <w:szCs w:val="20"/>
                              </w:rPr>
                              <w:t>Head to</w:t>
                            </w:r>
                            <w:r>
                              <w:rPr>
                                <w:rFonts w:ascii="Calibri" w:hAnsi="Calibri" w:cs="Calibri"/>
                                <w:sz w:val="20"/>
                                <w:szCs w:val="20"/>
                              </w:rPr>
                              <w:t xml:space="preserve"> </w:t>
                            </w:r>
                            <w:hyperlink r:id="rId14" w:history="1">
                              <w:r w:rsidR="00E2023A">
                                <w:rPr>
                                  <w:rStyle w:val="Hyperlink"/>
                                  <w:rFonts w:ascii="Calibri" w:hAnsi="Calibri" w:cs="Calibri"/>
                                  <w:sz w:val="20"/>
                                  <w:szCs w:val="20"/>
                                </w:rPr>
                                <w:t>Safety management</w:t>
                              </w:r>
                            </w:hyperlink>
                            <w:r w:rsidRPr="0047278B">
                              <w:rPr>
                                <w:rFonts w:ascii="Calibri" w:hAnsi="Calibri" w:cs="Calibri"/>
                                <w:sz w:val="20"/>
                                <w:szCs w:val="20"/>
                              </w:rPr>
                              <w:t xml:space="preserve"> </w:t>
                            </w:r>
                            <w:r w:rsidR="00F96471">
                              <w:rPr>
                                <w:rFonts w:ascii="Calibri" w:hAnsi="Calibri" w:cs="Calibri"/>
                                <w:sz w:val="20"/>
                                <w:szCs w:val="20"/>
                              </w:rPr>
                              <w:t>for further advice about hazards.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AE6689" id="_x0000_t202" coordsize="21600,21600" o:spt="202" path="m,l,21600r21600,l21600,xe">
                <v:stroke joinstyle="miter"/>
                <v:path gradientshapeok="t" o:connecttype="rect"/>
              </v:shapetype>
              <v:shape id="Text Box 352842977" o:spid="_x0000_s1026" type="#_x0000_t202" style="position:absolute;left:0;text-align:left;margin-left:8.05pt;margin-top:75.15pt;width:536.65pt;height:2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" filled="f" stroked="f">
                <v:textbox>
                  <w:txbxContent>
                    <w:p w14:paraId="54AF58B5" w14:textId="5F326EC6" w:rsidR="00D742A8" w:rsidRPr="00483520" w:rsidRDefault="00D742A8" w:rsidP="00D742A8">
                      <w:pPr>
                        <w:spacing w:after="0" w:line="360" w:lineRule="auto"/>
                        <w:rPr>
                          <w:rFonts w:ascii="Calibri" w:hAnsi="Calibri" w:cs="Calibri"/>
                          <w:b/>
                          <w:szCs w:val="24"/>
                        </w:rPr>
                      </w:pPr>
                      <w:r w:rsidRPr="003E5CFE">
                        <w:rPr>
                          <w:rFonts w:ascii="Calibri" w:hAnsi="Calibri" w:cs="Calibri"/>
                          <w:b/>
                          <w:sz w:val="28"/>
                          <w:szCs w:val="28"/>
                        </w:rPr>
                        <w:t>Step 1</w:t>
                      </w:r>
                      <w:r w:rsidRPr="0047278B">
                        <w:rPr>
                          <w:rFonts w:ascii="Calibri" w:hAnsi="Calibri" w:cs="Calibri"/>
                          <w:b/>
                          <w:sz w:val="28"/>
                          <w:szCs w:val="28"/>
                        </w:rPr>
                        <w:t>:</w:t>
                      </w:r>
                      <w:r w:rsidRPr="00483520">
                        <w:rPr>
                          <w:rFonts w:ascii="Calibri" w:hAnsi="Calibri" w:cs="Calibri"/>
                          <w:b/>
                          <w:szCs w:val="24"/>
                        </w:rPr>
                        <w:t xml:space="preserve"> </w:t>
                      </w:r>
                      <w:r w:rsidR="00F96471">
                        <w:rPr>
                          <w:rFonts w:ascii="Calibri" w:hAnsi="Calibri" w:cs="Calibri"/>
                          <w:b/>
                          <w:szCs w:val="24"/>
                        </w:rPr>
                        <w:t xml:space="preserve">Identify </w:t>
                      </w:r>
                      <w:r w:rsidR="00DD20AE">
                        <w:rPr>
                          <w:rFonts w:ascii="Calibri" w:hAnsi="Calibri" w:cs="Calibri"/>
                          <w:b/>
                          <w:szCs w:val="24"/>
                        </w:rPr>
                        <w:t>each</w:t>
                      </w:r>
                      <w:r w:rsidR="00F96471">
                        <w:rPr>
                          <w:rFonts w:ascii="Calibri" w:hAnsi="Calibri" w:cs="Calibri"/>
                          <w:b/>
                          <w:szCs w:val="24"/>
                        </w:rPr>
                        <w:t xml:space="preserve"> potential hazard. </w:t>
                      </w:r>
                      <w:r w:rsidR="00894846">
                        <w:rPr>
                          <w:rFonts w:ascii="Calibri" w:hAnsi="Calibri" w:cs="Calibri"/>
                          <w:sz w:val="20"/>
                          <w:szCs w:val="20"/>
                        </w:rPr>
                        <w:t>Head to</w:t>
                      </w:r>
                      <w:r>
                        <w:rPr>
                          <w:rFonts w:ascii="Calibri" w:hAnsi="Calibri" w:cs="Calibri"/>
                          <w:sz w:val="20"/>
                          <w:szCs w:val="20"/>
                        </w:rPr>
                        <w:t xml:space="preserve"> </w:t>
                      </w:r>
                      <w:hyperlink r:id="rId15" w:history="1">
                        <w:r w:rsidR="00E2023A">
                          <w:rPr>
                            <w:rStyle w:val="Hyperlink"/>
                            <w:rFonts w:ascii="Calibri" w:hAnsi="Calibri" w:cs="Calibri"/>
                            <w:sz w:val="20"/>
                            <w:szCs w:val="20"/>
                          </w:rPr>
                          <w:t>Safety management</w:t>
                        </w:r>
                      </w:hyperlink>
                      <w:r w:rsidRPr="0047278B">
                        <w:rPr>
                          <w:rFonts w:ascii="Calibri" w:hAnsi="Calibri" w:cs="Calibri"/>
                          <w:sz w:val="20"/>
                          <w:szCs w:val="20"/>
                        </w:rPr>
                        <w:t xml:space="preserve"> </w:t>
                      </w:r>
                      <w:r w:rsidR="00F96471">
                        <w:rPr>
                          <w:rFonts w:ascii="Calibri" w:hAnsi="Calibri" w:cs="Calibri"/>
                          <w:sz w:val="20"/>
                          <w:szCs w:val="20"/>
                        </w:rPr>
                        <w:t>for further advice about hazards.</w:t>
                      </w:r>
                    </w:p>
                  </w:txbxContent>
                </v:textbox>
                <w10:wrap anchory="page"/>
              </v:shape>
            </w:pict>
          </mc:Fallback>
        </mc:AlternateContent>
      </w:r>
    </w:p>
    <w:p w14:paraId="466C6E9A" w14:textId="295AADB2" w:rsidR="00D742A8" w:rsidRDefault="00F96471" w:rsidP="00D742A8">
      <w:pPr>
        <w:spacing w:after="0"/>
        <w:rPr>
          <w:b/>
        </w:rPr>
      </w:pPr>
      <w:r>
        <w:rPr>
          <w:noProof/>
          <w:lang w:eastAsia="en-AU"/>
        </w:rPr>
        <mc:AlternateContent>
          <mc:Choice Requires="wps">
            <w:drawing>
              <wp:anchor distT="45720" distB="45720" distL="114300" distR="114300" simplePos="0" relativeHeight="251658241" behindDoc="0" locked="0" layoutInCell="1" allowOverlap="1" wp14:anchorId="11DE93C6" wp14:editId="3CE7412A">
                <wp:simplePos x="0" y="0"/>
                <wp:positionH relativeFrom="margin">
                  <wp:posOffset>96784</wp:posOffset>
                </wp:positionH>
                <wp:positionV relativeFrom="page">
                  <wp:posOffset>1316355</wp:posOffset>
                </wp:positionV>
                <wp:extent cx="6295314" cy="495300"/>
                <wp:effectExtent l="0" t="0" r="0" b="0"/>
                <wp:wrapNone/>
                <wp:docPr id="1006684042" name="Text Box 1006684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14"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5B926" w14:textId="15B02C70" w:rsidR="00D742A8" w:rsidRPr="008F7533" w:rsidRDefault="00D742A8" w:rsidP="00D742A8">
                            <w:pPr>
                              <w:spacing w:after="0" w:line="240" w:lineRule="auto"/>
                              <w:rPr>
                                <w:rFonts w:ascii="Calibri" w:hAnsi="Calibri" w:cs="Calibri"/>
                                <w:b/>
                                <w:szCs w:val="24"/>
                              </w:rPr>
                            </w:pPr>
                            <w:r w:rsidRPr="003E5CFE">
                              <w:rPr>
                                <w:rFonts w:ascii="Calibri" w:hAnsi="Calibri" w:cs="Calibri"/>
                                <w:b/>
                                <w:sz w:val="28"/>
                                <w:szCs w:val="28"/>
                              </w:rPr>
                              <w:t>Step 2</w:t>
                            </w:r>
                            <w:r w:rsidRPr="00EA25E5">
                              <w:rPr>
                                <w:rFonts w:ascii="Calibri" w:hAnsi="Calibri" w:cs="Calibri"/>
                                <w:b/>
                                <w:sz w:val="28"/>
                                <w:szCs w:val="28"/>
                              </w:rPr>
                              <w:t>:</w:t>
                            </w:r>
                            <w:r w:rsidRPr="00483520">
                              <w:rPr>
                                <w:rFonts w:ascii="Calibri" w:hAnsi="Calibri" w:cs="Calibri"/>
                                <w:b/>
                                <w:szCs w:val="24"/>
                              </w:rPr>
                              <w:t xml:space="preserve"> </w:t>
                            </w:r>
                            <w:r w:rsidRPr="004869DF">
                              <w:rPr>
                                <w:rFonts w:ascii="Calibri" w:hAnsi="Calibri"/>
                                <w:sz w:val="20"/>
                              </w:rPr>
                              <w:t>I</w:t>
                            </w:r>
                            <w:r w:rsidRPr="00212159">
                              <w:rPr>
                                <w:rFonts w:ascii="Calibri" w:hAnsi="Calibri"/>
                                <w:b/>
                                <w:bCs/>
                              </w:rPr>
                              <w:t xml:space="preserve">dentify controls for </w:t>
                            </w:r>
                            <w:r w:rsidR="00F96471" w:rsidRPr="00212159">
                              <w:rPr>
                                <w:rFonts w:ascii="Calibri" w:hAnsi="Calibri"/>
                                <w:b/>
                                <w:bCs/>
                              </w:rPr>
                              <w:t xml:space="preserve">all </w:t>
                            </w:r>
                            <w:r w:rsidRPr="00212159">
                              <w:rPr>
                                <w:rFonts w:ascii="Calibri" w:hAnsi="Calibri"/>
                                <w:b/>
                                <w:bCs/>
                              </w:rPr>
                              <w:t xml:space="preserve">hazards. </w:t>
                            </w:r>
                            <w:r>
                              <w:rPr>
                                <w:rFonts w:ascii="Calibri" w:hAnsi="Calibri"/>
                                <w:sz w:val="20"/>
                              </w:rPr>
                              <w:t>U</w:t>
                            </w:r>
                            <w:r w:rsidRPr="004869DF">
                              <w:rPr>
                                <w:rFonts w:ascii="Calibri" w:hAnsi="Calibri"/>
                                <w:sz w:val="20"/>
                              </w:rPr>
                              <w:t>s</w:t>
                            </w:r>
                            <w:r>
                              <w:rPr>
                                <w:rFonts w:ascii="Calibri" w:hAnsi="Calibri"/>
                                <w:sz w:val="20"/>
                              </w:rPr>
                              <w:t>e the</w:t>
                            </w:r>
                            <w:r w:rsidRPr="004869DF">
                              <w:rPr>
                                <w:rFonts w:ascii="Calibri" w:hAnsi="Calibri"/>
                                <w:sz w:val="20"/>
                              </w:rPr>
                              <w:t xml:space="preserve"> </w:t>
                            </w:r>
                            <w:r>
                              <w:rPr>
                                <w:rFonts w:ascii="Calibri" w:hAnsi="Calibri"/>
                                <w:sz w:val="20"/>
                              </w:rPr>
                              <w:t>h</w:t>
                            </w:r>
                            <w:r w:rsidRPr="004869DF">
                              <w:rPr>
                                <w:rFonts w:ascii="Calibri" w:hAnsi="Calibri"/>
                                <w:sz w:val="20"/>
                              </w:rPr>
                              <w:t xml:space="preserve">ierarchy of </w:t>
                            </w:r>
                            <w:r>
                              <w:rPr>
                                <w:rFonts w:ascii="Calibri" w:hAnsi="Calibri"/>
                                <w:sz w:val="20"/>
                              </w:rPr>
                              <w:t>c</w:t>
                            </w:r>
                            <w:r w:rsidRPr="004869DF">
                              <w:rPr>
                                <w:rFonts w:ascii="Calibri" w:hAnsi="Calibri"/>
                                <w:sz w:val="20"/>
                              </w:rPr>
                              <w:t>ontrol chart</w:t>
                            </w:r>
                            <w:r w:rsidR="00905542">
                              <w:rPr>
                                <w:rFonts w:ascii="Calibri" w:hAnsi="Calibri"/>
                                <w:sz w:val="20"/>
                              </w:rPr>
                              <w:t xml:space="preserve"> below</w:t>
                            </w:r>
                            <w:r w:rsidRPr="004869DF">
                              <w:rPr>
                                <w:rFonts w:ascii="Calibri" w:hAnsi="Calibri"/>
                                <w:sz w:val="20"/>
                              </w:rPr>
                              <w:t xml:space="preserve"> to </w:t>
                            </w:r>
                            <w:r>
                              <w:rPr>
                                <w:rFonts w:ascii="Calibri" w:hAnsi="Calibri"/>
                                <w:sz w:val="20"/>
                              </w:rPr>
                              <w:t xml:space="preserve">help select controls that provide the highest level of protection to employees </w:t>
                            </w:r>
                            <w:r w:rsidRPr="002B46C4">
                              <w:rPr>
                                <w:rFonts w:ascii="Calibri" w:hAnsi="Calibri"/>
                                <w:sz w:val="20"/>
                              </w:rPr>
                              <w:t xml:space="preserve">and </w:t>
                            </w:r>
                            <w:r w:rsidR="00E2023A" w:rsidRPr="002B46C4">
                              <w:rPr>
                                <w:rFonts w:ascii="Calibri" w:hAnsi="Calibri"/>
                                <w:sz w:val="20"/>
                              </w:rPr>
                              <w:t>participants.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E93C6" id="Text Box 1006684042" o:spid="_x0000_s1027" type="#_x0000_t202" style="position:absolute;margin-left:7.6pt;margin-top:103.65pt;width:495.7pt;height:39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" filled="f" stroked="f">
                <v:textbox>
                  <w:txbxContent>
                    <w:p w14:paraId="0525B926" w14:textId="15B02C70" w:rsidR="00D742A8" w:rsidRPr="008F7533" w:rsidRDefault="00D742A8" w:rsidP="00D742A8">
                      <w:pPr>
                        <w:spacing w:after="0" w:line="240" w:lineRule="auto"/>
                        <w:rPr>
                          <w:rFonts w:ascii="Calibri" w:hAnsi="Calibri" w:cs="Calibri"/>
                          <w:b/>
                          <w:szCs w:val="24"/>
                        </w:rPr>
                      </w:pPr>
                      <w:r w:rsidRPr="003E5CFE">
                        <w:rPr>
                          <w:rFonts w:ascii="Calibri" w:hAnsi="Calibri" w:cs="Calibri"/>
                          <w:b/>
                          <w:sz w:val="28"/>
                          <w:szCs w:val="28"/>
                        </w:rPr>
                        <w:t>Step 2</w:t>
                      </w:r>
                      <w:r w:rsidRPr="00EA25E5">
                        <w:rPr>
                          <w:rFonts w:ascii="Calibri" w:hAnsi="Calibri" w:cs="Calibri"/>
                          <w:b/>
                          <w:sz w:val="28"/>
                          <w:szCs w:val="28"/>
                        </w:rPr>
                        <w:t>:</w:t>
                      </w:r>
                      <w:r w:rsidRPr="00483520">
                        <w:rPr>
                          <w:rFonts w:ascii="Calibri" w:hAnsi="Calibri" w:cs="Calibri"/>
                          <w:b/>
                          <w:szCs w:val="24"/>
                        </w:rPr>
                        <w:t xml:space="preserve"> </w:t>
                      </w:r>
                      <w:r w:rsidRPr="004869DF">
                        <w:rPr>
                          <w:rFonts w:ascii="Calibri" w:hAnsi="Calibri"/>
                          <w:sz w:val="20"/>
                        </w:rPr>
                        <w:t>I</w:t>
                      </w:r>
                      <w:r w:rsidRPr="00212159">
                        <w:rPr>
                          <w:rFonts w:ascii="Calibri" w:hAnsi="Calibri"/>
                          <w:b/>
                          <w:bCs/>
                        </w:rPr>
                        <w:t xml:space="preserve">dentify controls for </w:t>
                      </w:r>
                      <w:r w:rsidR="00F96471" w:rsidRPr="00212159">
                        <w:rPr>
                          <w:rFonts w:ascii="Calibri" w:hAnsi="Calibri"/>
                          <w:b/>
                          <w:bCs/>
                        </w:rPr>
                        <w:t xml:space="preserve">all </w:t>
                      </w:r>
                      <w:r w:rsidRPr="00212159">
                        <w:rPr>
                          <w:rFonts w:ascii="Calibri" w:hAnsi="Calibri"/>
                          <w:b/>
                          <w:bCs/>
                        </w:rPr>
                        <w:t xml:space="preserve">hazards. </w:t>
                      </w:r>
                      <w:r>
                        <w:rPr>
                          <w:rFonts w:ascii="Calibri" w:hAnsi="Calibri"/>
                          <w:sz w:val="20"/>
                        </w:rPr>
                        <w:t>U</w:t>
                      </w:r>
                      <w:r w:rsidRPr="004869DF">
                        <w:rPr>
                          <w:rFonts w:ascii="Calibri" w:hAnsi="Calibri"/>
                          <w:sz w:val="20"/>
                        </w:rPr>
                        <w:t>s</w:t>
                      </w:r>
                      <w:r>
                        <w:rPr>
                          <w:rFonts w:ascii="Calibri" w:hAnsi="Calibri"/>
                          <w:sz w:val="20"/>
                        </w:rPr>
                        <w:t>e the</w:t>
                      </w:r>
                      <w:r w:rsidRPr="004869DF">
                        <w:rPr>
                          <w:rFonts w:ascii="Calibri" w:hAnsi="Calibri"/>
                          <w:sz w:val="20"/>
                        </w:rPr>
                        <w:t xml:space="preserve"> </w:t>
                      </w:r>
                      <w:r>
                        <w:rPr>
                          <w:rFonts w:ascii="Calibri" w:hAnsi="Calibri"/>
                          <w:sz w:val="20"/>
                        </w:rPr>
                        <w:t>h</w:t>
                      </w:r>
                      <w:r w:rsidRPr="004869DF">
                        <w:rPr>
                          <w:rFonts w:ascii="Calibri" w:hAnsi="Calibri"/>
                          <w:sz w:val="20"/>
                        </w:rPr>
                        <w:t xml:space="preserve">ierarchy of </w:t>
                      </w:r>
                      <w:r>
                        <w:rPr>
                          <w:rFonts w:ascii="Calibri" w:hAnsi="Calibri"/>
                          <w:sz w:val="20"/>
                        </w:rPr>
                        <w:t>c</w:t>
                      </w:r>
                      <w:r w:rsidRPr="004869DF">
                        <w:rPr>
                          <w:rFonts w:ascii="Calibri" w:hAnsi="Calibri"/>
                          <w:sz w:val="20"/>
                        </w:rPr>
                        <w:t>ontrol chart</w:t>
                      </w:r>
                      <w:r w:rsidR="00905542">
                        <w:rPr>
                          <w:rFonts w:ascii="Calibri" w:hAnsi="Calibri"/>
                          <w:sz w:val="20"/>
                        </w:rPr>
                        <w:t xml:space="preserve"> below</w:t>
                      </w:r>
                      <w:r w:rsidRPr="004869DF">
                        <w:rPr>
                          <w:rFonts w:ascii="Calibri" w:hAnsi="Calibri"/>
                          <w:sz w:val="20"/>
                        </w:rPr>
                        <w:t xml:space="preserve"> to </w:t>
                      </w:r>
                      <w:r>
                        <w:rPr>
                          <w:rFonts w:ascii="Calibri" w:hAnsi="Calibri"/>
                          <w:sz w:val="20"/>
                        </w:rPr>
                        <w:t xml:space="preserve">help select controls that provide the highest level of protection to employees </w:t>
                      </w:r>
                      <w:r w:rsidRPr="002B46C4">
                        <w:rPr>
                          <w:rFonts w:ascii="Calibri" w:hAnsi="Calibri"/>
                          <w:sz w:val="20"/>
                        </w:rPr>
                        <w:t xml:space="preserve">and </w:t>
                      </w:r>
                      <w:r w:rsidR="00E2023A" w:rsidRPr="002B46C4">
                        <w:rPr>
                          <w:rFonts w:ascii="Calibri" w:hAnsi="Calibri"/>
                          <w:sz w:val="20"/>
                        </w:rPr>
                        <w:t>participants.</w:t>
                      </w:r>
                    </w:p>
                  </w:txbxContent>
                </v:textbox>
                <w10:wrap anchorx="margin" anchory="page"/>
              </v:shape>
            </w:pict>
          </mc:Fallback>
        </mc:AlternateContent>
      </w:r>
    </w:p>
    <w:p w14:paraId="48DBEA87" w14:textId="26C93482" w:rsidR="00D742A8" w:rsidRDefault="00D742A8" w:rsidP="00D742A8">
      <w:pPr>
        <w:spacing w:after="0"/>
        <w:rPr>
          <w:b/>
        </w:rPr>
      </w:pPr>
    </w:p>
    <w:p w14:paraId="4720C15B" w14:textId="77777777" w:rsidR="009672B8" w:rsidRDefault="009672B8" w:rsidP="00D742A8"/>
    <w:p w14:paraId="37C11C0E" w14:textId="7E5E00B1" w:rsidR="00D742A8" w:rsidRPr="00EF3B1A" w:rsidRDefault="00D742A8" w:rsidP="00D742A8"/>
    <w:p w14:paraId="065E04DB" w14:textId="774D87EC" w:rsidR="00D742A8" w:rsidRDefault="00905542" w:rsidP="00D742A8">
      <w:r>
        <w:rPr>
          <w:noProof/>
          <w:lang w:eastAsia="en-AU"/>
        </w:rPr>
        <w:drawing>
          <wp:anchor distT="0" distB="0" distL="114300" distR="114300" simplePos="0" relativeHeight="251658244" behindDoc="0" locked="0" layoutInCell="1" allowOverlap="1" wp14:anchorId="4E10D0DA" wp14:editId="632732B8">
            <wp:simplePos x="0" y="0"/>
            <wp:positionH relativeFrom="margin">
              <wp:posOffset>232410</wp:posOffset>
            </wp:positionH>
            <wp:positionV relativeFrom="paragraph">
              <wp:posOffset>8890</wp:posOffset>
            </wp:positionV>
            <wp:extent cx="3448050" cy="2146935"/>
            <wp:effectExtent l="0" t="0" r="0" b="5715"/>
            <wp:wrapNone/>
            <wp:docPr id="60804282" name="Picture 6080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b="4659"/>
                    <a:stretch>
                      <a:fillRect/>
                    </a:stretch>
                  </pic:blipFill>
                  <pic:spPr bwMode="auto">
                    <a:xfrm>
                      <a:off x="0" y="0"/>
                      <a:ext cx="3448050" cy="214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E7D21" w14:textId="77777777" w:rsidR="009672B8" w:rsidRPr="00EF3B1A" w:rsidRDefault="009672B8" w:rsidP="00D742A8"/>
    <w:p w14:paraId="1EAADC02" w14:textId="77777777" w:rsidR="00D742A8" w:rsidRPr="00EF3B1A" w:rsidRDefault="00D742A8" w:rsidP="00D742A8"/>
    <w:p w14:paraId="1BC6F7AB" w14:textId="77777777" w:rsidR="00D742A8" w:rsidRPr="00EF3B1A" w:rsidRDefault="00D742A8" w:rsidP="00D742A8"/>
    <w:p w14:paraId="3B1824C7" w14:textId="77777777" w:rsidR="00D742A8" w:rsidRPr="00EF3B1A" w:rsidRDefault="00D742A8" w:rsidP="00D742A8"/>
    <w:p w14:paraId="5733C080" w14:textId="1401301C" w:rsidR="009672B8" w:rsidRDefault="009672B8" w:rsidP="00D742A8">
      <w:pPr>
        <w:ind w:firstLine="720"/>
      </w:pPr>
    </w:p>
    <w:p w14:paraId="611067A3" w14:textId="0C9F4CF6" w:rsidR="00D742A8" w:rsidRDefault="009672B8" w:rsidP="00D742A8">
      <w:pPr>
        <w:ind w:firstLine="720"/>
      </w:pPr>
      <w:r>
        <w:rPr>
          <w:noProof/>
          <w:lang w:eastAsia="en-AU"/>
        </w:rPr>
        <mc:AlternateContent>
          <mc:Choice Requires="wps">
            <w:drawing>
              <wp:anchor distT="45720" distB="45720" distL="114300" distR="114300" simplePos="0" relativeHeight="251658243" behindDoc="0" locked="0" layoutInCell="1" allowOverlap="1" wp14:anchorId="247A0504" wp14:editId="1B5CC070">
                <wp:simplePos x="0" y="0"/>
                <wp:positionH relativeFrom="column">
                  <wp:posOffset>123825</wp:posOffset>
                </wp:positionH>
                <wp:positionV relativeFrom="page">
                  <wp:posOffset>4069080</wp:posOffset>
                </wp:positionV>
                <wp:extent cx="5238750" cy="310515"/>
                <wp:effectExtent l="0" t="0" r="0" b="0"/>
                <wp:wrapNone/>
                <wp:docPr id="1882061766" name="Text Box 188206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F19BB" w14:textId="09D14EFB" w:rsidR="00D742A8" w:rsidRPr="00483520" w:rsidRDefault="00D742A8" w:rsidP="00D742A8">
                            <w:pPr>
                              <w:spacing w:line="360" w:lineRule="auto"/>
                              <w:rPr>
                                <w:szCs w:val="24"/>
                              </w:rPr>
                            </w:pPr>
                            <w:r w:rsidRPr="003E5CFE">
                              <w:rPr>
                                <w:rFonts w:ascii="Calibri" w:hAnsi="Calibri" w:cs="Calibri"/>
                                <w:b/>
                                <w:sz w:val="28"/>
                                <w:szCs w:val="28"/>
                              </w:rPr>
                              <w:t>Step 3</w:t>
                            </w:r>
                            <w:r w:rsidRPr="00EA25E5">
                              <w:rPr>
                                <w:rFonts w:ascii="Calibri" w:hAnsi="Calibri" w:cs="Calibri"/>
                                <w:sz w:val="28"/>
                                <w:szCs w:val="28"/>
                              </w:rPr>
                              <w:t>:</w:t>
                            </w:r>
                            <w:r w:rsidRPr="00483520">
                              <w:rPr>
                                <w:rFonts w:ascii="Calibri" w:hAnsi="Calibri" w:cs="Calibri"/>
                                <w:szCs w:val="24"/>
                              </w:rPr>
                              <w:t xml:space="preserve"> </w:t>
                            </w:r>
                            <w:r w:rsidRPr="00EA25E5">
                              <w:rPr>
                                <w:rFonts w:ascii="Calibri" w:hAnsi="Calibri" w:cs="Calibri"/>
                                <w:sz w:val="20"/>
                                <w:szCs w:val="20"/>
                              </w:rPr>
                              <w:t xml:space="preserve">Assess the risk of the identified hazard assuming all controls are in </w:t>
                            </w:r>
                            <w:r w:rsidR="00E2023A" w:rsidRPr="00EA25E5">
                              <w:rPr>
                                <w:rFonts w:ascii="Calibri" w:hAnsi="Calibri" w:cs="Calibri"/>
                                <w:sz w:val="20"/>
                                <w:szCs w:val="20"/>
                              </w:rPr>
                              <w:t>place.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A0504" id="Text Box 1882061766" o:spid="_x0000_s1028" type="#_x0000_t202" style="position:absolute;left:0;text-align:left;margin-left:9.75pt;margin-top:320.4pt;width:412.5pt;height:24.4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" filled="f" stroked="f">
                <v:textbox>
                  <w:txbxContent>
                    <w:p w14:paraId="15EF19BB" w14:textId="09D14EFB" w:rsidR="00D742A8" w:rsidRPr="00483520" w:rsidRDefault="00D742A8" w:rsidP="00D742A8">
                      <w:pPr>
                        <w:spacing w:line="360" w:lineRule="auto"/>
                        <w:rPr>
                          <w:szCs w:val="24"/>
                        </w:rPr>
                      </w:pPr>
                      <w:r w:rsidRPr="003E5CFE">
                        <w:rPr>
                          <w:rFonts w:ascii="Calibri" w:hAnsi="Calibri" w:cs="Calibri"/>
                          <w:b/>
                          <w:sz w:val="28"/>
                          <w:szCs w:val="28"/>
                        </w:rPr>
                        <w:t>Step 3</w:t>
                      </w:r>
                      <w:r w:rsidRPr="00EA25E5">
                        <w:rPr>
                          <w:rFonts w:ascii="Calibri" w:hAnsi="Calibri" w:cs="Calibri"/>
                          <w:sz w:val="28"/>
                          <w:szCs w:val="28"/>
                        </w:rPr>
                        <w:t>:</w:t>
                      </w:r>
                      <w:r w:rsidRPr="00483520">
                        <w:rPr>
                          <w:rFonts w:ascii="Calibri" w:hAnsi="Calibri" w:cs="Calibri"/>
                          <w:szCs w:val="24"/>
                        </w:rPr>
                        <w:t xml:space="preserve"> </w:t>
                      </w:r>
                      <w:r w:rsidRPr="00EA25E5">
                        <w:rPr>
                          <w:rFonts w:ascii="Calibri" w:hAnsi="Calibri" w:cs="Calibri"/>
                          <w:sz w:val="20"/>
                          <w:szCs w:val="20"/>
                        </w:rPr>
                        <w:t xml:space="preserve">Assess the risk of the identified hazard assuming all controls are in </w:t>
                      </w:r>
                      <w:r w:rsidR="00E2023A" w:rsidRPr="00EA25E5">
                        <w:rPr>
                          <w:rFonts w:ascii="Calibri" w:hAnsi="Calibri" w:cs="Calibri"/>
                          <w:sz w:val="20"/>
                          <w:szCs w:val="20"/>
                        </w:rPr>
                        <w:t>place.</w:t>
                      </w:r>
                    </w:p>
                  </w:txbxContent>
                </v:textbox>
                <w10:wrap anchory="page"/>
              </v:shape>
            </w:pict>
          </mc:Fallback>
        </mc:AlternateContent>
      </w:r>
    </w:p>
    <w:p w14:paraId="4D64C89B" w14:textId="5FE68B26" w:rsidR="00D742A8" w:rsidRPr="00EF3B1A" w:rsidRDefault="00D742A8" w:rsidP="00D742A8"/>
    <w:p w14:paraId="2E70CDD5" w14:textId="2A7520F9" w:rsidR="00D742A8" w:rsidRPr="00EF3B1A" w:rsidRDefault="00BF03BE" w:rsidP="00D742A8">
      <w:r w:rsidRPr="00FB6211">
        <w:rPr>
          <w:noProof/>
        </w:rPr>
        <w:drawing>
          <wp:anchor distT="0" distB="0" distL="114300" distR="114300" simplePos="0" relativeHeight="251660294" behindDoc="0" locked="0" layoutInCell="1" allowOverlap="1" wp14:anchorId="15F6E7CC" wp14:editId="468F7027">
            <wp:simplePos x="0" y="0"/>
            <wp:positionH relativeFrom="column">
              <wp:posOffset>153035</wp:posOffset>
            </wp:positionH>
            <wp:positionV relativeFrom="paragraph">
              <wp:posOffset>52705</wp:posOffset>
            </wp:positionV>
            <wp:extent cx="5090909" cy="2219739"/>
            <wp:effectExtent l="0" t="0" r="0" b="9525"/>
            <wp:wrapNone/>
            <wp:docPr id="707212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598" r="15018"/>
                    <a:stretch/>
                  </pic:blipFill>
                  <pic:spPr bwMode="auto">
                    <a:xfrm>
                      <a:off x="0" y="0"/>
                      <a:ext cx="5090909" cy="2219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530F5" w14:textId="77777777" w:rsidR="00D742A8" w:rsidRPr="00EF3B1A" w:rsidRDefault="00D742A8" w:rsidP="00D742A8"/>
    <w:p w14:paraId="4E83F2E8" w14:textId="77777777" w:rsidR="00D742A8" w:rsidRPr="00EF3B1A" w:rsidRDefault="00D742A8" w:rsidP="00D742A8"/>
    <w:p w14:paraId="370A8832" w14:textId="77777777" w:rsidR="00D742A8" w:rsidRPr="00EF3B1A" w:rsidRDefault="00D742A8" w:rsidP="00D742A8"/>
    <w:p w14:paraId="2A17BECE" w14:textId="77777777" w:rsidR="00D742A8" w:rsidRPr="00EF3B1A" w:rsidRDefault="00D742A8" w:rsidP="00D742A8"/>
    <w:p w14:paraId="6BFFBA1A" w14:textId="77777777" w:rsidR="00D742A8" w:rsidRDefault="00D742A8" w:rsidP="00D742A8"/>
    <w:p w14:paraId="4C936C68" w14:textId="693A020D" w:rsidR="00D742A8" w:rsidRDefault="00F96471" w:rsidP="00D742A8">
      <w:r>
        <w:rPr>
          <w:noProof/>
          <w:lang w:eastAsia="en-AU"/>
        </w:rPr>
        <mc:AlternateContent>
          <mc:Choice Requires="wps">
            <w:drawing>
              <wp:anchor distT="45720" distB="45720" distL="114300" distR="114300" simplePos="0" relativeHeight="251658242" behindDoc="0" locked="0" layoutInCell="1" allowOverlap="1" wp14:anchorId="2583C51F" wp14:editId="238F9C80">
                <wp:simplePos x="0" y="0"/>
                <wp:positionH relativeFrom="column">
                  <wp:posOffset>128905</wp:posOffset>
                </wp:positionH>
                <wp:positionV relativeFrom="page">
                  <wp:posOffset>6845935</wp:posOffset>
                </wp:positionV>
                <wp:extent cx="4133088" cy="314325"/>
                <wp:effectExtent l="0" t="0" r="0" b="9525"/>
                <wp:wrapNone/>
                <wp:docPr id="1878046150" name="Text Box 1878046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088"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FAC5A" w14:textId="77777777" w:rsidR="00D742A8" w:rsidRPr="00483520" w:rsidRDefault="00D742A8" w:rsidP="00D742A8">
                            <w:pPr>
                              <w:rPr>
                                <w:szCs w:val="24"/>
                              </w:rPr>
                            </w:pPr>
                            <w:r w:rsidRPr="00430914">
                              <w:rPr>
                                <w:rFonts w:ascii="Calibri" w:hAnsi="Calibri" w:cs="Calibri"/>
                                <w:b/>
                                <w:sz w:val="28"/>
                                <w:szCs w:val="28"/>
                              </w:rPr>
                              <w:t>Step 4</w:t>
                            </w:r>
                            <w:r w:rsidRPr="00EA25E5">
                              <w:rPr>
                                <w:rFonts w:ascii="Calibri" w:hAnsi="Calibri" w:cs="Calibri"/>
                                <w:sz w:val="28"/>
                                <w:szCs w:val="28"/>
                              </w:rPr>
                              <w:t>:</w:t>
                            </w:r>
                            <w:r w:rsidRPr="0011258C">
                              <w:rPr>
                                <w:rFonts w:ascii="Calibri" w:hAnsi="Calibri" w:cs="Calibri"/>
                              </w:rPr>
                              <w:t xml:space="preserve"> </w:t>
                            </w:r>
                            <w:r>
                              <w:rPr>
                                <w:rFonts w:ascii="Calibri" w:hAnsi="Calibri" w:cs="Calibri"/>
                                <w:sz w:val="20"/>
                              </w:rPr>
                              <w:t>Check the assessed risk level and undertake the associated action.</w:t>
                            </w:r>
                          </w:p>
                          <w:p w14:paraId="0213D589" w14:textId="77777777" w:rsidR="00D742A8" w:rsidRPr="00483520" w:rsidRDefault="00D742A8" w:rsidP="00D742A8">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3C51F" id="Text Box 1878046150" o:spid="_x0000_s1029" type="#_x0000_t202" style="position:absolute;margin-left:10.15pt;margin-top:539.05pt;width:325.45pt;height:24.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" filled="f" stroked="f">
                <v:textbox>
                  <w:txbxContent>
                    <w:p w14:paraId="68CFAC5A" w14:textId="77777777" w:rsidR="00D742A8" w:rsidRPr="00483520" w:rsidRDefault="00D742A8" w:rsidP="00D742A8">
                      <w:pPr>
                        <w:rPr>
                          <w:szCs w:val="24"/>
                        </w:rPr>
                      </w:pPr>
                      <w:r w:rsidRPr="00430914">
                        <w:rPr>
                          <w:rFonts w:ascii="Calibri" w:hAnsi="Calibri" w:cs="Calibri"/>
                          <w:b/>
                          <w:sz w:val="28"/>
                          <w:szCs w:val="28"/>
                        </w:rPr>
                        <w:t>Step 4</w:t>
                      </w:r>
                      <w:r w:rsidRPr="00EA25E5">
                        <w:rPr>
                          <w:rFonts w:ascii="Calibri" w:hAnsi="Calibri" w:cs="Calibri"/>
                          <w:sz w:val="28"/>
                          <w:szCs w:val="28"/>
                        </w:rPr>
                        <w:t>:</w:t>
                      </w:r>
                      <w:r w:rsidRPr="0011258C">
                        <w:rPr>
                          <w:rFonts w:ascii="Calibri" w:hAnsi="Calibri" w:cs="Calibri"/>
                        </w:rPr>
                        <w:t xml:space="preserve"> </w:t>
                      </w:r>
                      <w:r>
                        <w:rPr>
                          <w:rFonts w:ascii="Calibri" w:hAnsi="Calibri" w:cs="Calibri"/>
                          <w:sz w:val="20"/>
                        </w:rPr>
                        <w:t>Check the assessed risk level and undertake the associated action.</w:t>
                      </w:r>
                    </w:p>
                    <w:p w14:paraId="0213D589" w14:textId="77777777" w:rsidR="00D742A8" w:rsidRPr="00483520" w:rsidRDefault="00D742A8" w:rsidP="00D742A8">
                      <w:pPr>
                        <w:rPr>
                          <w:szCs w:val="24"/>
                        </w:rPr>
                      </w:pPr>
                    </w:p>
                  </w:txbxContent>
                </v:textbox>
                <w10:wrap anchory="page"/>
              </v:shape>
            </w:pict>
          </mc:Fallback>
        </mc:AlternateContent>
      </w:r>
    </w:p>
    <w:p w14:paraId="4EB2C073" w14:textId="649FFF68" w:rsidR="00D742A8" w:rsidRPr="0063230B" w:rsidRDefault="00D742A8" w:rsidP="00D742A8"/>
    <w:p w14:paraId="3A8DE07B" w14:textId="7FC40C4B" w:rsidR="00D742A8" w:rsidRPr="0063230B" w:rsidRDefault="00D742A8" w:rsidP="00D742A8"/>
    <w:p w14:paraId="6FE9AD51" w14:textId="1F189781" w:rsidR="00D742A8" w:rsidRPr="0063230B" w:rsidRDefault="00E6394B" w:rsidP="00D742A8">
      <w:r w:rsidRPr="00FB6211">
        <w:rPr>
          <w:noProof/>
        </w:rPr>
        <w:drawing>
          <wp:anchor distT="0" distB="0" distL="114300" distR="114300" simplePos="0" relativeHeight="251662342" behindDoc="0" locked="0" layoutInCell="1" allowOverlap="1" wp14:anchorId="3DE9BDC2" wp14:editId="5037D67F">
            <wp:simplePos x="0" y="0"/>
            <wp:positionH relativeFrom="column">
              <wp:posOffset>235585</wp:posOffset>
            </wp:positionH>
            <wp:positionV relativeFrom="paragraph">
              <wp:posOffset>7620</wp:posOffset>
            </wp:positionV>
            <wp:extent cx="5136078" cy="2086610"/>
            <wp:effectExtent l="0" t="0" r="0" b="8890"/>
            <wp:wrapNone/>
            <wp:docPr id="1982102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0867"/>
                    <a:stretch/>
                  </pic:blipFill>
                  <pic:spPr bwMode="auto">
                    <a:xfrm>
                      <a:off x="0" y="0"/>
                      <a:ext cx="5136078" cy="2086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AAE612" w14:textId="77777777" w:rsidR="00D742A8" w:rsidRPr="0063230B" w:rsidRDefault="00D742A8" w:rsidP="00D742A8"/>
    <w:p w14:paraId="2149453D" w14:textId="77777777" w:rsidR="00D742A8" w:rsidRPr="0063230B" w:rsidRDefault="00D742A8" w:rsidP="00D742A8"/>
    <w:p w14:paraId="12F20304" w14:textId="77777777" w:rsidR="00D742A8" w:rsidRPr="0063230B" w:rsidRDefault="00D742A8" w:rsidP="00D742A8"/>
    <w:p w14:paraId="696A595D" w14:textId="77777777" w:rsidR="00D742A8" w:rsidRDefault="00D742A8" w:rsidP="00D742A8"/>
    <w:p w14:paraId="2FF3255E" w14:textId="77777777" w:rsidR="00D742A8" w:rsidRDefault="00D742A8" w:rsidP="00D742A8">
      <w:pPr>
        <w:tabs>
          <w:tab w:val="left" w:pos="1250"/>
        </w:tabs>
      </w:pPr>
    </w:p>
    <w:p w14:paraId="1FC12B47" w14:textId="57035CAC" w:rsidR="00D742A8" w:rsidRDefault="005627FA" w:rsidP="005627FA">
      <w:pPr>
        <w:tabs>
          <w:tab w:val="left" w:pos="8640"/>
        </w:tabs>
      </w:pPr>
      <w:r>
        <w:tab/>
      </w:r>
    </w:p>
    <w:p w14:paraId="1D5C7092" w14:textId="77777777" w:rsidR="00C75793" w:rsidRDefault="00C75793" w:rsidP="005627FA">
      <w:pPr>
        <w:tabs>
          <w:tab w:val="left" w:pos="8640"/>
        </w:tabs>
      </w:pPr>
    </w:p>
    <w:tbl>
      <w:tblPr>
        <w:tblStyle w:val="TableGrid"/>
        <w:tblpPr w:leftFromText="180" w:rightFromText="180" w:vertAnchor="text" w:horzAnchor="margin" w:tblpY="243"/>
        <w:tblW w:w="10208" w:type="dxa"/>
        <w:tblLook w:val="04A0" w:firstRow="1" w:lastRow="0" w:firstColumn="1" w:lastColumn="0" w:noHBand="0" w:noVBand="1"/>
      </w:tblPr>
      <w:tblGrid>
        <w:gridCol w:w="499"/>
        <w:gridCol w:w="9709"/>
      </w:tblGrid>
      <w:tr w:rsidR="00886420" w:rsidRPr="003F4803" w14:paraId="09D6DC71" w14:textId="77777777" w:rsidTr="0012039B">
        <w:trPr>
          <w:trHeight w:val="701"/>
        </w:trPr>
        <w:tc>
          <w:tcPr>
            <w:tcW w:w="10208" w:type="dxa"/>
            <w:gridSpan w:val="2"/>
            <w:shd w:val="clear" w:color="auto" w:fill="267373"/>
          </w:tcPr>
          <w:p w14:paraId="1EDC708F" w14:textId="7802E014" w:rsidR="00886420" w:rsidRPr="002A71B3" w:rsidRDefault="00FA4300" w:rsidP="00264257">
            <w:pPr>
              <w:pStyle w:val="Heading2"/>
              <w:jc w:val="center"/>
              <w:rPr>
                <w:rFonts w:asciiTheme="minorHAnsi" w:hAnsiTheme="minorHAnsi" w:cstheme="minorBidi"/>
                <w:color w:val="FFFFFF" w:themeColor="background1"/>
                <w:spacing w:val="-4"/>
                <w:sz w:val="31"/>
                <w:szCs w:val="31"/>
              </w:rPr>
            </w:pPr>
            <w:r>
              <w:rPr>
                <w:rFonts w:asciiTheme="minorHAnsi" w:hAnsiTheme="minorHAnsi" w:cstheme="minorBidi"/>
                <w:color w:val="FFFFFF" w:themeColor="background1"/>
                <w:spacing w:val="-4"/>
                <w:sz w:val="28"/>
                <w:szCs w:val="28"/>
              </w:rPr>
              <w:t>Minimum</w:t>
            </w:r>
            <w:r w:rsidR="00B716D0">
              <w:rPr>
                <w:rFonts w:asciiTheme="minorHAnsi" w:hAnsiTheme="minorHAnsi" w:cstheme="minorBidi"/>
                <w:color w:val="FFFFFF" w:themeColor="background1"/>
                <w:spacing w:val="-4"/>
                <w:sz w:val="28"/>
                <w:szCs w:val="28"/>
              </w:rPr>
              <w:t xml:space="preserve"> risk c</w:t>
            </w:r>
            <w:r w:rsidR="00886420" w:rsidRPr="00384885">
              <w:rPr>
                <w:rFonts w:asciiTheme="minorHAnsi" w:hAnsiTheme="minorHAnsi" w:cstheme="minorBidi"/>
                <w:color w:val="FFFFFF" w:themeColor="background1"/>
                <w:spacing w:val="-4"/>
                <w:sz w:val="28"/>
                <w:szCs w:val="28"/>
              </w:rPr>
              <w:t>ontrols for identified hazards</w:t>
            </w:r>
          </w:p>
        </w:tc>
      </w:tr>
      <w:tr w:rsidR="00886420" w:rsidRPr="003F4803" w14:paraId="0173CEEF" w14:textId="77777777" w:rsidTr="0012039B">
        <w:trPr>
          <w:trHeight w:val="1571"/>
        </w:trPr>
        <w:tc>
          <w:tcPr>
            <w:tcW w:w="10208" w:type="dxa"/>
            <w:gridSpan w:val="2"/>
            <w:shd w:val="clear" w:color="auto" w:fill="auto"/>
          </w:tcPr>
          <w:p w14:paraId="12D3A143" w14:textId="48E0DE08" w:rsidR="00886420" w:rsidRDefault="00886420" w:rsidP="00264257">
            <w:pPr>
              <w:rPr>
                <w:sz w:val="20"/>
                <w:szCs w:val="20"/>
              </w:rPr>
            </w:pPr>
            <w:r w:rsidRPr="00A0410A">
              <w:rPr>
                <w:sz w:val="20"/>
                <w:szCs w:val="20"/>
              </w:rPr>
              <w:t>Th</w:t>
            </w:r>
            <w:r>
              <w:rPr>
                <w:sz w:val="20"/>
                <w:szCs w:val="20"/>
              </w:rPr>
              <w:t>e table below contains</w:t>
            </w:r>
            <w:r w:rsidRPr="00A0410A">
              <w:rPr>
                <w:sz w:val="20"/>
                <w:szCs w:val="20"/>
              </w:rPr>
              <w:t xml:space="preserve"> </w:t>
            </w:r>
            <w:r w:rsidR="004A763A">
              <w:rPr>
                <w:sz w:val="20"/>
                <w:szCs w:val="20"/>
              </w:rPr>
              <w:t xml:space="preserve">the minimum </w:t>
            </w:r>
            <w:r w:rsidRPr="00A0410A">
              <w:rPr>
                <w:sz w:val="20"/>
                <w:szCs w:val="20"/>
              </w:rPr>
              <w:t>risk controls for identified hazards</w:t>
            </w:r>
            <w:r>
              <w:rPr>
                <w:rFonts w:ascii="Calibri Light" w:hAnsi="Calibri Light"/>
                <w:b/>
                <w:sz w:val="24"/>
                <w:szCs w:val="24"/>
              </w:rPr>
              <w:t xml:space="preserve"> </w:t>
            </w:r>
            <w:r w:rsidRPr="000C01A4">
              <w:rPr>
                <w:sz w:val="20"/>
                <w:szCs w:val="20"/>
              </w:rPr>
              <w:t>on camps, excursions, local walks and regular outings.</w:t>
            </w:r>
            <w:r w:rsidRPr="00E8065B">
              <w:rPr>
                <w:sz w:val="20"/>
                <w:szCs w:val="20"/>
              </w:rPr>
              <w:t xml:space="preserve"> These controls </w:t>
            </w:r>
            <w:r>
              <w:rPr>
                <w:sz w:val="20"/>
                <w:szCs w:val="20"/>
              </w:rPr>
              <w:t>are</w:t>
            </w:r>
            <w:r w:rsidRPr="00E8065B">
              <w:rPr>
                <w:sz w:val="20"/>
                <w:szCs w:val="20"/>
              </w:rPr>
              <w:t xml:space="preserve"> </w:t>
            </w:r>
            <w:r>
              <w:rPr>
                <w:sz w:val="20"/>
                <w:szCs w:val="20"/>
              </w:rPr>
              <w:t xml:space="preserve">used </w:t>
            </w:r>
            <w:r w:rsidRPr="00E8065B">
              <w:rPr>
                <w:sz w:val="20"/>
                <w:szCs w:val="20"/>
              </w:rPr>
              <w:t xml:space="preserve">to </w:t>
            </w:r>
            <w:r>
              <w:rPr>
                <w:sz w:val="20"/>
                <w:szCs w:val="20"/>
              </w:rPr>
              <w:t>eliminate or reduce</w:t>
            </w:r>
            <w:r w:rsidRPr="00E8065B">
              <w:rPr>
                <w:sz w:val="20"/>
                <w:szCs w:val="20"/>
              </w:rPr>
              <w:t xml:space="preserve"> </w:t>
            </w:r>
            <w:r>
              <w:rPr>
                <w:sz w:val="20"/>
                <w:szCs w:val="20"/>
              </w:rPr>
              <w:t>risks</w:t>
            </w:r>
            <w:r w:rsidRPr="00E8065B">
              <w:rPr>
                <w:sz w:val="20"/>
                <w:szCs w:val="20"/>
              </w:rPr>
              <w:t xml:space="preserve"> identified in the </w:t>
            </w:r>
            <w:r w:rsidRPr="001448BB">
              <w:rPr>
                <w:sz w:val="20"/>
                <w:szCs w:val="20"/>
              </w:rPr>
              <w:t>risk assessment for hazards process</w:t>
            </w:r>
            <w:r w:rsidRPr="00E8065B">
              <w:rPr>
                <w:sz w:val="20"/>
                <w:szCs w:val="20"/>
              </w:rPr>
              <w:t xml:space="preserve"> and</w:t>
            </w:r>
            <w:r>
              <w:rPr>
                <w:sz w:val="20"/>
                <w:szCs w:val="20"/>
              </w:rPr>
              <w:t xml:space="preserve"> should be </w:t>
            </w:r>
            <w:r w:rsidR="004D1B5C">
              <w:rPr>
                <w:sz w:val="20"/>
                <w:szCs w:val="20"/>
              </w:rPr>
              <w:t xml:space="preserve">included </w:t>
            </w:r>
            <w:r w:rsidR="006A0B4F">
              <w:rPr>
                <w:sz w:val="20"/>
                <w:szCs w:val="20"/>
              </w:rPr>
              <w:t>(</w:t>
            </w:r>
            <w:r w:rsidR="004D1B5C">
              <w:rPr>
                <w:sz w:val="20"/>
                <w:szCs w:val="20"/>
              </w:rPr>
              <w:t>where relevant</w:t>
            </w:r>
            <w:r w:rsidR="006A0B4F">
              <w:rPr>
                <w:sz w:val="20"/>
                <w:szCs w:val="20"/>
              </w:rPr>
              <w:t>)</w:t>
            </w:r>
            <w:r w:rsidRPr="00E8065B">
              <w:rPr>
                <w:sz w:val="20"/>
                <w:szCs w:val="20"/>
              </w:rPr>
              <w:t xml:space="preserve"> on the risk assessment table on the following page</w:t>
            </w:r>
            <w:r w:rsidR="001A35F1">
              <w:rPr>
                <w:sz w:val="20"/>
                <w:szCs w:val="20"/>
              </w:rPr>
              <w:t xml:space="preserve"> </w:t>
            </w:r>
            <w:r w:rsidR="00A35656">
              <w:rPr>
                <w:sz w:val="20"/>
                <w:szCs w:val="20"/>
              </w:rPr>
              <w:t>in the Risk Controls and Management section</w:t>
            </w:r>
            <w:r w:rsidRPr="00E8065B">
              <w:rPr>
                <w:sz w:val="20"/>
                <w:szCs w:val="20"/>
              </w:rPr>
              <w:t>.</w:t>
            </w:r>
            <w:r w:rsidR="004D1B5C" w:rsidRPr="00C97F26">
              <w:rPr>
                <w:b/>
                <w:bCs/>
                <w:sz w:val="20"/>
                <w:szCs w:val="20"/>
              </w:rPr>
              <w:t xml:space="preserve"> All hazards and </w:t>
            </w:r>
            <w:r w:rsidR="001A0122">
              <w:rPr>
                <w:b/>
                <w:bCs/>
                <w:sz w:val="20"/>
                <w:szCs w:val="20"/>
              </w:rPr>
              <w:t xml:space="preserve">risk </w:t>
            </w:r>
            <w:r w:rsidR="004D1B5C" w:rsidRPr="00C97F26">
              <w:rPr>
                <w:b/>
                <w:bCs/>
                <w:sz w:val="20"/>
                <w:szCs w:val="20"/>
              </w:rPr>
              <w:t>controls must be identified and documented in your risk assessment</w:t>
            </w:r>
            <w:r w:rsidR="004D1B5C" w:rsidRPr="00C97F26">
              <w:rPr>
                <w:sz w:val="20"/>
                <w:szCs w:val="20"/>
              </w:rPr>
              <w:t>.</w:t>
            </w:r>
          </w:p>
          <w:p w14:paraId="78A58888" w14:textId="27EC525A" w:rsidR="00886420" w:rsidRPr="00C97F26" w:rsidRDefault="00886420" w:rsidP="001575CF">
            <w:pPr>
              <w:rPr>
                <w:sz w:val="20"/>
                <w:szCs w:val="20"/>
              </w:rPr>
            </w:pPr>
            <w:r>
              <w:rPr>
                <w:sz w:val="20"/>
                <w:szCs w:val="20"/>
              </w:rPr>
              <w:t xml:space="preserve">For more information about identifying controls for specific contexts visit </w:t>
            </w:r>
            <w:hyperlink r:id="rId19" w:history="1">
              <w:r w:rsidR="00FF1B2B">
                <w:rPr>
                  <w:rStyle w:val="Hyperlink"/>
                  <w:sz w:val="20"/>
                  <w:szCs w:val="20"/>
                </w:rPr>
                <w:t>Safety management</w:t>
              </w:r>
            </w:hyperlink>
            <w:r>
              <w:rPr>
                <w:sz w:val="20"/>
                <w:szCs w:val="20"/>
              </w:rPr>
              <w:t xml:space="preserve"> to</w:t>
            </w:r>
            <w:r w:rsidRPr="0059792C">
              <w:rPr>
                <w:sz w:val="20"/>
                <w:szCs w:val="20"/>
              </w:rPr>
              <w:t xml:space="preserve"> </w:t>
            </w:r>
            <w:r w:rsidR="00FF1B2B">
              <w:rPr>
                <w:sz w:val="20"/>
                <w:szCs w:val="20"/>
              </w:rPr>
              <w:t>ensure</w:t>
            </w:r>
            <w:r w:rsidRPr="0059792C">
              <w:rPr>
                <w:sz w:val="20"/>
                <w:szCs w:val="20"/>
              </w:rPr>
              <w:t> </w:t>
            </w:r>
            <w:hyperlink r:id="rId20" w:history="1">
              <w:r w:rsidRPr="0059792C">
                <w:rPr>
                  <w:rStyle w:val="Hyperlink"/>
                  <w:sz w:val="20"/>
                  <w:szCs w:val="20"/>
                </w:rPr>
                <w:t>high priority risks</w:t>
              </w:r>
            </w:hyperlink>
            <w:r w:rsidRPr="0059792C">
              <w:rPr>
                <w:sz w:val="20"/>
                <w:szCs w:val="20"/>
              </w:rPr>
              <w:t> are effectively managed and controlled</w:t>
            </w:r>
            <w:r>
              <w:rPr>
                <w:sz w:val="20"/>
                <w:szCs w:val="20"/>
              </w:rPr>
              <w:t>.</w:t>
            </w:r>
          </w:p>
        </w:tc>
      </w:tr>
      <w:tr w:rsidR="00886420" w:rsidRPr="003F4803" w14:paraId="3F95D90B" w14:textId="77777777" w:rsidTr="0012039B">
        <w:trPr>
          <w:cantSplit/>
          <w:trHeight w:val="2066"/>
        </w:trPr>
        <w:tc>
          <w:tcPr>
            <w:tcW w:w="499" w:type="dxa"/>
            <w:shd w:val="clear" w:color="auto" w:fill="267373"/>
            <w:textDirection w:val="btLr"/>
          </w:tcPr>
          <w:p w14:paraId="52D64E50" w14:textId="20678060" w:rsidR="00886420" w:rsidRPr="002A71B3" w:rsidRDefault="000B6B23" w:rsidP="00264257">
            <w:pPr>
              <w:ind w:left="113" w:right="113"/>
              <w:jc w:val="center"/>
              <w:rPr>
                <w:rFonts w:ascii="Calibri Light" w:hAnsi="Calibri Light"/>
                <w:b/>
                <w:color w:val="FFFFFF" w:themeColor="background1"/>
              </w:rPr>
            </w:pPr>
            <w:r>
              <w:rPr>
                <w:rFonts w:ascii="Calibri Light" w:hAnsi="Calibri Light"/>
                <w:b/>
                <w:color w:val="FFFFFF" w:themeColor="background1"/>
              </w:rPr>
              <w:t>Environmental</w:t>
            </w:r>
          </w:p>
        </w:tc>
        <w:tc>
          <w:tcPr>
            <w:tcW w:w="9708" w:type="dxa"/>
          </w:tcPr>
          <w:p w14:paraId="02872258" w14:textId="360C0B6B" w:rsidR="00886420" w:rsidRPr="001661A5" w:rsidRDefault="005E61EF" w:rsidP="00886420">
            <w:pPr>
              <w:pStyle w:val="ListParagraph"/>
              <w:numPr>
                <w:ilvl w:val="0"/>
                <w:numId w:val="17"/>
              </w:numPr>
              <w:ind w:left="379"/>
              <w:rPr>
                <w:rFonts w:cstheme="minorHAnsi"/>
                <w:sz w:val="18"/>
                <w:szCs w:val="18"/>
              </w:rPr>
            </w:pPr>
            <w:r>
              <w:rPr>
                <w:rFonts w:cstheme="minorHAnsi"/>
                <w:sz w:val="18"/>
                <w:szCs w:val="18"/>
              </w:rPr>
              <w:t>The</w:t>
            </w:r>
            <w:r w:rsidR="00886420" w:rsidRPr="001661A5">
              <w:rPr>
                <w:rFonts w:cstheme="minorHAnsi"/>
                <w:sz w:val="18"/>
                <w:szCs w:val="18"/>
              </w:rPr>
              <w:t xml:space="preserve"> suitability of the location</w:t>
            </w:r>
            <w:r w:rsidR="002145FC">
              <w:rPr>
                <w:rFonts w:cstheme="minorHAnsi"/>
                <w:sz w:val="18"/>
                <w:szCs w:val="18"/>
              </w:rPr>
              <w:t>/venue</w:t>
            </w:r>
            <w:r w:rsidR="00886420" w:rsidRPr="001661A5">
              <w:rPr>
                <w:rFonts w:cstheme="minorHAnsi"/>
                <w:sz w:val="18"/>
                <w:szCs w:val="18"/>
              </w:rPr>
              <w:t xml:space="preserve"> for the specified activity or activities</w:t>
            </w:r>
            <w:r>
              <w:rPr>
                <w:rFonts w:cstheme="minorHAnsi"/>
                <w:sz w:val="18"/>
                <w:szCs w:val="18"/>
              </w:rPr>
              <w:t xml:space="preserve"> </w:t>
            </w:r>
            <w:r w:rsidR="002145FC">
              <w:rPr>
                <w:rFonts w:cstheme="minorHAnsi"/>
                <w:sz w:val="18"/>
                <w:szCs w:val="18"/>
              </w:rPr>
              <w:t>has been assessed</w:t>
            </w:r>
          </w:p>
          <w:p w14:paraId="153D294B" w14:textId="77777777" w:rsidR="00886420" w:rsidRPr="001661A5" w:rsidRDefault="00886420" w:rsidP="00886420">
            <w:pPr>
              <w:pStyle w:val="ListParagraph"/>
              <w:numPr>
                <w:ilvl w:val="0"/>
                <w:numId w:val="17"/>
              </w:numPr>
              <w:ind w:left="379"/>
              <w:rPr>
                <w:rFonts w:cstheme="minorHAnsi"/>
                <w:sz w:val="18"/>
                <w:szCs w:val="18"/>
              </w:rPr>
            </w:pPr>
            <w:r>
              <w:rPr>
                <w:rFonts w:cstheme="minorHAnsi"/>
                <w:sz w:val="18"/>
                <w:szCs w:val="18"/>
              </w:rPr>
              <w:t>S</w:t>
            </w:r>
            <w:r w:rsidRPr="001661A5">
              <w:rPr>
                <w:rFonts w:cstheme="minorHAnsi"/>
                <w:sz w:val="18"/>
                <w:szCs w:val="18"/>
              </w:rPr>
              <w:t xml:space="preserve">upervision ratios </w:t>
            </w:r>
            <w:r>
              <w:rPr>
                <w:rFonts w:cstheme="minorHAnsi"/>
                <w:sz w:val="18"/>
                <w:szCs w:val="18"/>
              </w:rPr>
              <w:t xml:space="preserve">are met </w:t>
            </w:r>
            <w:r w:rsidRPr="001661A5">
              <w:rPr>
                <w:rFonts w:cstheme="minorHAnsi"/>
                <w:sz w:val="18"/>
                <w:szCs w:val="18"/>
              </w:rPr>
              <w:t xml:space="preserve">for all activities specific to legislative and policy requirements for age of children and young people attending (refer to </w:t>
            </w:r>
            <w:hyperlink r:id="rId21" w:history="1">
              <w:r>
                <w:rPr>
                  <w:rStyle w:val="Hyperlink"/>
                  <w:rFonts w:cstheme="minorHAnsi"/>
                  <w:sz w:val="18"/>
                  <w:szCs w:val="18"/>
                </w:rPr>
                <w:t>sporting and adventure activities</w:t>
              </w:r>
            </w:hyperlink>
            <w:r w:rsidRPr="001661A5">
              <w:rPr>
                <w:rFonts w:cstheme="minorHAnsi"/>
                <w:sz w:val="18"/>
                <w:szCs w:val="18"/>
              </w:rPr>
              <w:t xml:space="preserve"> </w:t>
            </w:r>
            <w:r>
              <w:rPr>
                <w:rFonts w:cstheme="minorHAnsi"/>
                <w:sz w:val="18"/>
                <w:szCs w:val="18"/>
              </w:rPr>
              <w:t xml:space="preserve">and </w:t>
            </w:r>
            <w:hyperlink r:id="rId22" w:history="1">
              <w:r w:rsidRPr="001F17B4">
                <w:rPr>
                  <w:rStyle w:val="Hyperlink"/>
                  <w:rFonts w:cstheme="minorHAnsi"/>
                  <w:sz w:val="18"/>
                  <w:szCs w:val="18"/>
                </w:rPr>
                <w:t>camps and excursions</w:t>
              </w:r>
            </w:hyperlink>
            <w:r>
              <w:rPr>
                <w:rFonts w:cstheme="minorHAnsi"/>
                <w:sz w:val="18"/>
                <w:szCs w:val="18"/>
              </w:rPr>
              <w:t xml:space="preserve"> for more information</w:t>
            </w:r>
            <w:r w:rsidRPr="001661A5">
              <w:rPr>
                <w:rFonts w:cstheme="minorHAnsi"/>
                <w:sz w:val="18"/>
                <w:szCs w:val="18"/>
              </w:rPr>
              <w:t>)</w:t>
            </w:r>
          </w:p>
          <w:p w14:paraId="6665D2E0" w14:textId="0BF8B1DD" w:rsidR="00886420" w:rsidRPr="001661A5" w:rsidRDefault="00886420" w:rsidP="00212159">
            <w:pPr>
              <w:pStyle w:val="ListParagraph"/>
              <w:numPr>
                <w:ilvl w:val="0"/>
                <w:numId w:val="17"/>
              </w:numPr>
              <w:ind w:left="379"/>
              <w:rPr>
                <w:rFonts w:cstheme="minorHAnsi"/>
                <w:sz w:val="18"/>
                <w:szCs w:val="18"/>
              </w:rPr>
            </w:pPr>
            <w:r>
              <w:rPr>
                <w:rFonts w:cstheme="minorHAnsi"/>
                <w:sz w:val="18"/>
                <w:szCs w:val="18"/>
              </w:rPr>
              <w:t>W</w:t>
            </w:r>
            <w:r w:rsidRPr="001661A5">
              <w:rPr>
                <w:rFonts w:cstheme="minorHAnsi"/>
                <w:sz w:val="18"/>
                <w:szCs w:val="18"/>
              </w:rPr>
              <w:t xml:space="preserve">ater hazards </w:t>
            </w:r>
            <w:r>
              <w:rPr>
                <w:rFonts w:cstheme="minorHAnsi"/>
                <w:sz w:val="18"/>
                <w:szCs w:val="18"/>
              </w:rPr>
              <w:t>are identified and</w:t>
            </w:r>
            <w:r w:rsidRPr="001661A5">
              <w:rPr>
                <w:rFonts w:cstheme="minorHAnsi"/>
                <w:sz w:val="18"/>
                <w:szCs w:val="18"/>
              </w:rPr>
              <w:t xml:space="preserve"> risk contro</w:t>
            </w:r>
            <w:r w:rsidR="000056C0">
              <w:rPr>
                <w:rFonts w:cstheme="minorHAnsi"/>
                <w:sz w:val="18"/>
                <w:szCs w:val="18"/>
              </w:rPr>
              <w:t xml:space="preserve">ls, </w:t>
            </w:r>
            <w:r w:rsidRPr="001661A5">
              <w:rPr>
                <w:rFonts w:cstheme="minorHAnsi"/>
                <w:sz w:val="18"/>
                <w:szCs w:val="18"/>
              </w:rPr>
              <w:t>mitigations</w:t>
            </w:r>
            <w:r>
              <w:rPr>
                <w:rFonts w:cstheme="minorHAnsi"/>
                <w:sz w:val="18"/>
                <w:szCs w:val="18"/>
              </w:rPr>
              <w:t xml:space="preserve"> </w:t>
            </w:r>
            <w:r w:rsidR="000056C0">
              <w:rPr>
                <w:rFonts w:cstheme="minorHAnsi"/>
                <w:sz w:val="18"/>
                <w:szCs w:val="18"/>
              </w:rPr>
              <w:t xml:space="preserve">and </w:t>
            </w:r>
            <w:r w:rsidR="00AC51CB">
              <w:rPr>
                <w:rFonts w:cstheme="minorHAnsi"/>
                <w:sz w:val="18"/>
                <w:szCs w:val="18"/>
              </w:rPr>
              <w:t>supervisory responsibilities</w:t>
            </w:r>
            <w:r w:rsidR="000056C0">
              <w:rPr>
                <w:rFonts w:cstheme="minorHAnsi"/>
                <w:sz w:val="18"/>
                <w:szCs w:val="18"/>
              </w:rPr>
              <w:t xml:space="preserve"> are identified</w:t>
            </w:r>
          </w:p>
          <w:p w14:paraId="6B57C7CB" w14:textId="041C4027" w:rsidR="00886420" w:rsidRPr="001661A5" w:rsidRDefault="00886420" w:rsidP="00886420">
            <w:pPr>
              <w:pStyle w:val="ListParagraph"/>
              <w:numPr>
                <w:ilvl w:val="0"/>
                <w:numId w:val="17"/>
              </w:numPr>
              <w:ind w:left="379"/>
              <w:rPr>
                <w:rFonts w:cstheme="minorHAnsi"/>
                <w:sz w:val="18"/>
                <w:szCs w:val="18"/>
              </w:rPr>
            </w:pPr>
            <w:r>
              <w:rPr>
                <w:rFonts w:cstheme="minorHAnsi"/>
                <w:sz w:val="18"/>
                <w:szCs w:val="18"/>
              </w:rPr>
              <w:t>W</w:t>
            </w:r>
            <w:r w:rsidRPr="001661A5">
              <w:rPr>
                <w:rFonts w:cstheme="minorHAnsi"/>
                <w:sz w:val="18"/>
                <w:szCs w:val="18"/>
              </w:rPr>
              <w:t xml:space="preserve">eather conditions </w:t>
            </w:r>
            <w:r>
              <w:rPr>
                <w:rFonts w:cstheme="minorHAnsi"/>
                <w:sz w:val="18"/>
                <w:szCs w:val="18"/>
              </w:rPr>
              <w:t xml:space="preserve">are monitored </w:t>
            </w:r>
            <w:r w:rsidRPr="001661A5">
              <w:rPr>
                <w:rFonts w:cstheme="minorHAnsi"/>
                <w:sz w:val="18"/>
                <w:szCs w:val="18"/>
              </w:rPr>
              <w:t>before and during the activity</w:t>
            </w:r>
            <w:r w:rsidR="00AC51CB">
              <w:rPr>
                <w:rFonts w:cstheme="minorHAnsi"/>
                <w:sz w:val="18"/>
                <w:szCs w:val="18"/>
              </w:rPr>
              <w:t xml:space="preserve"> and </w:t>
            </w:r>
            <w:r w:rsidR="00417358">
              <w:rPr>
                <w:rFonts w:cstheme="minorHAnsi"/>
                <w:sz w:val="18"/>
                <w:szCs w:val="18"/>
              </w:rPr>
              <w:t xml:space="preserve">responses to changing conditions are </w:t>
            </w:r>
            <w:r w:rsidR="000056C0">
              <w:rPr>
                <w:rFonts w:cstheme="minorHAnsi"/>
                <w:sz w:val="18"/>
                <w:szCs w:val="18"/>
              </w:rPr>
              <w:t>determined</w:t>
            </w:r>
          </w:p>
          <w:p w14:paraId="2198B095" w14:textId="76316859" w:rsidR="00886420" w:rsidRPr="001661A5" w:rsidRDefault="00886420" w:rsidP="00212159">
            <w:pPr>
              <w:pStyle w:val="ListParagraph"/>
              <w:numPr>
                <w:ilvl w:val="0"/>
                <w:numId w:val="17"/>
              </w:numPr>
              <w:ind w:left="379"/>
              <w:rPr>
                <w:rFonts w:cstheme="minorHAnsi"/>
                <w:sz w:val="18"/>
                <w:szCs w:val="18"/>
              </w:rPr>
            </w:pPr>
            <w:r>
              <w:rPr>
                <w:rFonts w:cstheme="minorHAnsi"/>
                <w:sz w:val="18"/>
                <w:szCs w:val="18"/>
              </w:rPr>
              <w:t>L</w:t>
            </w:r>
            <w:r w:rsidRPr="001661A5">
              <w:rPr>
                <w:rFonts w:cstheme="minorHAnsi"/>
                <w:sz w:val="18"/>
                <w:szCs w:val="18"/>
              </w:rPr>
              <w:t xml:space="preserve">ocation is </w:t>
            </w:r>
            <w:r>
              <w:rPr>
                <w:rFonts w:cstheme="minorHAnsi"/>
                <w:sz w:val="18"/>
                <w:szCs w:val="18"/>
              </w:rPr>
              <w:t xml:space="preserve">identified as </w:t>
            </w:r>
            <w:r w:rsidRPr="001661A5">
              <w:rPr>
                <w:rFonts w:cstheme="minorHAnsi"/>
                <w:sz w:val="18"/>
                <w:szCs w:val="18"/>
              </w:rPr>
              <w:t xml:space="preserve">bushfire prone or susceptible </w:t>
            </w:r>
            <w:r w:rsidR="00B61347">
              <w:rPr>
                <w:rFonts w:cstheme="minorHAnsi"/>
                <w:sz w:val="18"/>
                <w:szCs w:val="18"/>
              </w:rPr>
              <w:t xml:space="preserve">and </w:t>
            </w:r>
            <w:hyperlink r:id="rId23" w:history="1">
              <w:r w:rsidR="00B61347" w:rsidRPr="001A0122">
                <w:rPr>
                  <w:rStyle w:val="Hyperlink"/>
                  <w:rFonts w:cstheme="minorHAnsi"/>
                  <w:sz w:val="18"/>
                  <w:szCs w:val="18"/>
                </w:rPr>
                <w:t>action plans</w:t>
              </w:r>
            </w:hyperlink>
            <w:r w:rsidR="00B61347">
              <w:rPr>
                <w:rFonts w:cstheme="minorHAnsi"/>
                <w:sz w:val="18"/>
                <w:szCs w:val="18"/>
              </w:rPr>
              <w:t xml:space="preserve"> are </w:t>
            </w:r>
            <w:r w:rsidR="000056C0">
              <w:rPr>
                <w:rFonts w:cstheme="minorHAnsi"/>
                <w:sz w:val="18"/>
                <w:szCs w:val="18"/>
              </w:rPr>
              <w:t>in place</w:t>
            </w:r>
            <w:r w:rsidR="00B61347" w:rsidRPr="001661A5">
              <w:rPr>
                <w:rFonts w:cstheme="minorHAnsi"/>
                <w:sz w:val="18"/>
                <w:szCs w:val="18"/>
              </w:rPr>
              <w:t xml:space="preserve"> </w:t>
            </w:r>
            <w:r w:rsidRPr="001661A5">
              <w:rPr>
                <w:rFonts w:cstheme="minorHAnsi"/>
                <w:sz w:val="18"/>
                <w:szCs w:val="18"/>
              </w:rPr>
              <w:t xml:space="preserve">(note: activity must be cancelled if the destination is in a bushfire prone area during an extreme fire danger warning, a total fire ban or if there is a bushfire) </w:t>
            </w:r>
          </w:p>
          <w:p w14:paraId="79BB0517" w14:textId="77777777" w:rsidR="00886420" w:rsidRPr="001661A5" w:rsidRDefault="00886420" w:rsidP="00886420">
            <w:pPr>
              <w:pStyle w:val="ListParagraph"/>
              <w:numPr>
                <w:ilvl w:val="0"/>
                <w:numId w:val="17"/>
              </w:numPr>
              <w:ind w:left="379"/>
              <w:rPr>
                <w:rFonts w:cstheme="minorHAnsi"/>
                <w:sz w:val="18"/>
                <w:szCs w:val="18"/>
              </w:rPr>
            </w:pPr>
            <w:r>
              <w:rPr>
                <w:rFonts w:cstheme="minorHAnsi"/>
                <w:sz w:val="18"/>
                <w:szCs w:val="18"/>
              </w:rPr>
              <w:t>A</w:t>
            </w:r>
            <w:r w:rsidRPr="001661A5">
              <w:rPr>
                <w:rFonts w:cstheme="minorHAnsi"/>
                <w:sz w:val="18"/>
                <w:szCs w:val="18"/>
              </w:rPr>
              <w:t>ppropriate communication device/s required for the activity</w:t>
            </w:r>
            <w:r>
              <w:rPr>
                <w:rFonts w:cstheme="minorHAnsi"/>
                <w:sz w:val="18"/>
                <w:szCs w:val="18"/>
              </w:rPr>
              <w:t xml:space="preserve"> are identified and made available at all times</w:t>
            </w:r>
          </w:p>
          <w:p w14:paraId="16BF2FB4" w14:textId="395732F8" w:rsidR="00886420" w:rsidRPr="00212159" w:rsidRDefault="002406CC" w:rsidP="00212159">
            <w:pPr>
              <w:pStyle w:val="ListParagraph"/>
              <w:numPr>
                <w:ilvl w:val="0"/>
                <w:numId w:val="17"/>
              </w:numPr>
              <w:ind w:left="379"/>
              <w:rPr>
                <w:rFonts w:cstheme="minorHAnsi"/>
                <w:sz w:val="18"/>
                <w:szCs w:val="18"/>
              </w:rPr>
            </w:pPr>
            <w:r>
              <w:rPr>
                <w:rFonts w:cstheme="minorHAnsi"/>
                <w:sz w:val="18"/>
                <w:szCs w:val="18"/>
              </w:rPr>
              <w:t>R</w:t>
            </w:r>
            <w:r w:rsidR="00886420" w:rsidRPr="001661A5">
              <w:rPr>
                <w:rFonts w:cstheme="minorHAnsi"/>
                <w:sz w:val="18"/>
                <w:szCs w:val="18"/>
              </w:rPr>
              <w:t xml:space="preserve">equirements for </w:t>
            </w:r>
            <w:hyperlink r:id="rId24" w:history="1">
              <w:r w:rsidR="00886420" w:rsidRPr="001A0122">
                <w:rPr>
                  <w:rStyle w:val="Hyperlink"/>
                  <w:rFonts w:cstheme="minorHAnsi"/>
                  <w:sz w:val="18"/>
                  <w:szCs w:val="18"/>
                </w:rPr>
                <w:t>sun safety</w:t>
              </w:r>
            </w:hyperlink>
            <w:r w:rsidR="00886420" w:rsidRPr="001661A5">
              <w:rPr>
                <w:rFonts w:cstheme="minorHAnsi"/>
                <w:sz w:val="18"/>
                <w:szCs w:val="18"/>
              </w:rPr>
              <w:t xml:space="preserve">, availability of drinking water, and </w:t>
            </w:r>
            <w:r w:rsidR="000056C0">
              <w:rPr>
                <w:rFonts w:cstheme="minorHAnsi"/>
                <w:sz w:val="18"/>
                <w:szCs w:val="18"/>
              </w:rPr>
              <w:t xml:space="preserve">appropriate </w:t>
            </w:r>
            <w:r w:rsidR="00886420" w:rsidRPr="001661A5">
              <w:rPr>
                <w:rFonts w:cstheme="minorHAnsi"/>
                <w:sz w:val="18"/>
                <w:szCs w:val="18"/>
              </w:rPr>
              <w:t xml:space="preserve">clothing </w:t>
            </w:r>
            <w:r>
              <w:rPr>
                <w:rFonts w:cstheme="minorHAnsi"/>
                <w:sz w:val="18"/>
                <w:szCs w:val="18"/>
              </w:rPr>
              <w:t xml:space="preserve">are </w:t>
            </w:r>
            <w:r w:rsidR="000056C0">
              <w:rPr>
                <w:rFonts w:cstheme="minorHAnsi"/>
                <w:sz w:val="18"/>
                <w:szCs w:val="18"/>
              </w:rPr>
              <w:t>in place</w:t>
            </w:r>
          </w:p>
        </w:tc>
      </w:tr>
      <w:tr w:rsidR="00886420" w:rsidRPr="003F4803" w14:paraId="790BD648" w14:textId="77777777" w:rsidTr="0012039B">
        <w:trPr>
          <w:cantSplit/>
          <w:trHeight w:val="2493"/>
        </w:trPr>
        <w:tc>
          <w:tcPr>
            <w:tcW w:w="499" w:type="dxa"/>
            <w:shd w:val="clear" w:color="auto" w:fill="267373"/>
            <w:textDirection w:val="btLr"/>
          </w:tcPr>
          <w:p w14:paraId="72B44DDD" w14:textId="77777777" w:rsidR="00886420" w:rsidRPr="002A71B3" w:rsidRDefault="00886420" w:rsidP="00264257">
            <w:pPr>
              <w:ind w:left="113" w:right="113"/>
              <w:jc w:val="center"/>
              <w:rPr>
                <w:rFonts w:ascii="Calibri Light" w:hAnsi="Calibri Light"/>
                <w:b/>
                <w:color w:val="FFFFFF" w:themeColor="background1"/>
              </w:rPr>
            </w:pPr>
            <w:r w:rsidRPr="002A71B3">
              <w:rPr>
                <w:rFonts w:ascii="Calibri Light" w:hAnsi="Calibri Light"/>
                <w:b/>
                <w:color w:val="FFFFFF" w:themeColor="background1"/>
              </w:rPr>
              <w:t>Transport</w:t>
            </w:r>
          </w:p>
        </w:tc>
        <w:tc>
          <w:tcPr>
            <w:tcW w:w="9708" w:type="dxa"/>
          </w:tcPr>
          <w:p w14:paraId="7222AF23" w14:textId="23896D88" w:rsidR="00886420" w:rsidRDefault="000C3942" w:rsidP="00886420">
            <w:pPr>
              <w:pStyle w:val="ListParagraph"/>
              <w:numPr>
                <w:ilvl w:val="0"/>
                <w:numId w:val="18"/>
              </w:numPr>
              <w:ind w:left="379"/>
              <w:rPr>
                <w:rFonts w:cstheme="minorHAnsi"/>
                <w:sz w:val="18"/>
                <w:szCs w:val="18"/>
              </w:rPr>
            </w:pPr>
            <w:r>
              <w:rPr>
                <w:rFonts w:cstheme="minorHAnsi"/>
                <w:sz w:val="18"/>
                <w:szCs w:val="18"/>
              </w:rPr>
              <w:t>T</w:t>
            </w:r>
            <w:r w:rsidR="00886420" w:rsidRPr="001661A5">
              <w:rPr>
                <w:rFonts w:cstheme="minorHAnsi"/>
                <w:sz w:val="18"/>
                <w:szCs w:val="18"/>
              </w:rPr>
              <w:t>he transport meets the required seatbelts and restraints requirements for the site/service</w:t>
            </w:r>
          </w:p>
          <w:p w14:paraId="37A5D0CB" w14:textId="1E3BFC06" w:rsidR="00886420" w:rsidRPr="001661A5" w:rsidRDefault="00E7094F" w:rsidP="00886420">
            <w:pPr>
              <w:pStyle w:val="ListParagraph"/>
              <w:numPr>
                <w:ilvl w:val="0"/>
                <w:numId w:val="18"/>
              </w:numPr>
              <w:ind w:left="379"/>
              <w:rPr>
                <w:rFonts w:cstheme="minorHAnsi"/>
                <w:sz w:val="18"/>
                <w:szCs w:val="18"/>
              </w:rPr>
            </w:pPr>
            <w:r>
              <w:rPr>
                <w:rFonts w:cstheme="minorHAnsi"/>
                <w:sz w:val="18"/>
                <w:szCs w:val="18"/>
              </w:rPr>
              <w:t>A</w:t>
            </w:r>
            <w:r w:rsidR="00886420" w:rsidRPr="001661A5">
              <w:rPr>
                <w:rFonts w:cstheme="minorHAnsi"/>
                <w:sz w:val="18"/>
                <w:szCs w:val="18"/>
              </w:rPr>
              <w:t xml:space="preserve"> contingency plan </w:t>
            </w:r>
            <w:r>
              <w:rPr>
                <w:rFonts w:cstheme="minorHAnsi"/>
                <w:sz w:val="18"/>
                <w:szCs w:val="18"/>
              </w:rPr>
              <w:t xml:space="preserve">is established </w:t>
            </w:r>
            <w:r w:rsidR="00886420" w:rsidRPr="001661A5">
              <w:rPr>
                <w:rFonts w:cstheme="minorHAnsi"/>
                <w:sz w:val="18"/>
                <w:szCs w:val="18"/>
              </w:rPr>
              <w:t>in the event of transport</w:t>
            </w:r>
            <w:r>
              <w:rPr>
                <w:rFonts w:cstheme="minorHAnsi"/>
                <w:sz w:val="18"/>
                <w:szCs w:val="18"/>
              </w:rPr>
              <w:t xml:space="preserve"> </w:t>
            </w:r>
            <w:r w:rsidR="00357B35">
              <w:rPr>
                <w:rFonts w:cstheme="minorHAnsi"/>
                <w:sz w:val="18"/>
                <w:szCs w:val="18"/>
              </w:rPr>
              <w:t xml:space="preserve">being unavailable </w:t>
            </w:r>
            <w:r>
              <w:rPr>
                <w:rFonts w:cstheme="minorHAnsi"/>
                <w:sz w:val="18"/>
                <w:szCs w:val="18"/>
              </w:rPr>
              <w:t>and alternative options are identified</w:t>
            </w:r>
          </w:p>
          <w:p w14:paraId="6F47D7FB" w14:textId="0BF71AEA" w:rsidR="00886420" w:rsidRPr="001661A5" w:rsidRDefault="00E7094F" w:rsidP="00886420">
            <w:pPr>
              <w:pStyle w:val="ListParagraph"/>
              <w:numPr>
                <w:ilvl w:val="0"/>
                <w:numId w:val="18"/>
              </w:numPr>
              <w:ind w:left="379"/>
              <w:rPr>
                <w:rFonts w:cstheme="minorHAnsi"/>
                <w:sz w:val="18"/>
                <w:szCs w:val="18"/>
              </w:rPr>
            </w:pPr>
            <w:r>
              <w:rPr>
                <w:rFonts w:cstheme="minorHAnsi"/>
                <w:sz w:val="18"/>
                <w:szCs w:val="18"/>
              </w:rPr>
              <w:t>T</w:t>
            </w:r>
            <w:r w:rsidR="00886420" w:rsidRPr="001661A5">
              <w:rPr>
                <w:rFonts w:cstheme="minorHAnsi"/>
                <w:sz w:val="18"/>
                <w:szCs w:val="18"/>
              </w:rPr>
              <w:t>he processes for entering and exiting the site/service premises and the pick-up location (how will each child be accounted for and who is responsible for this process)</w:t>
            </w:r>
            <w:r>
              <w:rPr>
                <w:rFonts w:cstheme="minorHAnsi"/>
                <w:sz w:val="18"/>
                <w:szCs w:val="18"/>
              </w:rPr>
              <w:t xml:space="preserve"> are identified</w:t>
            </w:r>
          </w:p>
          <w:p w14:paraId="3235A907" w14:textId="4A6B345E" w:rsidR="00886420" w:rsidRPr="001661A5" w:rsidRDefault="00E7094F" w:rsidP="00886420">
            <w:pPr>
              <w:pStyle w:val="ListParagraph"/>
              <w:numPr>
                <w:ilvl w:val="0"/>
                <w:numId w:val="18"/>
              </w:numPr>
              <w:ind w:left="379"/>
              <w:rPr>
                <w:rFonts w:cstheme="minorHAnsi"/>
                <w:sz w:val="18"/>
                <w:szCs w:val="18"/>
              </w:rPr>
            </w:pPr>
            <w:r>
              <w:rPr>
                <w:rFonts w:cstheme="minorHAnsi"/>
                <w:sz w:val="18"/>
                <w:szCs w:val="18"/>
              </w:rPr>
              <w:t>T</w:t>
            </w:r>
            <w:r w:rsidR="00886420" w:rsidRPr="001661A5">
              <w:rPr>
                <w:rFonts w:cstheme="minorHAnsi"/>
                <w:sz w:val="18"/>
                <w:szCs w:val="18"/>
              </w:rPr>
              <w:t>he proc</w:t>
            </w:r>
            <w:r w:rsidR="00C902C7">
              <w:rPr>
                <w:rFonts w:cstheme="minorHAnsi"/>
                <w:sz w:val="18"/>
                <w:szCs w:val="18"/>
              </w:rPr>
              <w:t>esses</w:t>
            </w:r>
            <w:r w:rsidR="00886420" w:rsidRPr="001661A5">
              <w:rPr>
                <w:rFonts w:cstheme="minorHAnsi"/>
                <w:sz w:val="18"/>
                <w:szCs w:val="18"/>
              </w:rPr>
              <w:t xml:space="preserve"> for embarking and disembarking the transport (including how is each child accounted for and who is responsible for this)</w:t>
            </w:r>
            <w:r>
              <w:rPr>
                <w:rFonts w:cstheme="minorHAnsi"/>
                <w:sz w:val="18"/>
                <w:szCs w:val="18"/>
              </w:rPr>
              <w:t xml:space="preserve"> </w:t>
            </w:r>
            <w:r w:rsidR="00FB2807">
              <w:rPr>
                <w:rFonts w:cstheme="minorHAnsi"/>
                <w:sz w:val="18"/>
                <w:szCs w:val="18"/>
              </w:rPr>
              <w:t>are</w:t>
            </w:r>
            <w:r>
              <w:rPr>
                <w:rFonts w:cstheme="minorHAnsi"/>
                <w:sz w:val="18"/>
                <w:szCs w:val="18"/>
              </w:rPr>
              <w:t xml:space="preserve"> identified</w:t>
            </w:r>
          </w:p>
          <w:p w14:paraId="4FA23A4C" w14:textId="52F1437D" w:rsidR="00886420" w:rsidRPr="001661A5" w:rsidRDefault="00E7094F" w:rsidP="00212159">
            <w:pPr>
              <w:pStyle w:val="ListParagraph"/>
              <w:numPr>
                <w:ilvl w:val="0"/>
                <w:numId w:val="18"/>
              </w:numPr>
              <w:ind w:left="379"/>
              <w:rPr>
                <w:rFonts w:cstheme="minorHAnsi"/>
                <w:sz w:val="18"/>
                <w:szCs w:val="18"/>
              </w:rPr>
            </w:pPr>
            <w:r>
              <w:rPr>
                <w:rFonts w:cstheme="minorHAnsi"/>
                <w:sz w:val="18"/>
                <w:szCs w:val="18"/>
              </w:rPr>
              <w:t>T</w:t>
            </w:r>
            <w:r w:rsidR="00886420" w:rsidRPr="001661A5">
              <w:rPr>
                <w:rFonts w:cstheme="minorHAnsi"/>
                <w:sz w:val="18"/>
                <w:szCs w:val="18"/>
              </w:rPr>
              <w:t>he proc</w:t>
            </w:r>
            <w:r w:rsidR="00C902C7">
              <w:rPr>
                <w:rFonts w:cstheme="minorHAnsi"/>
                <w:sz w:val="18"/>
                <w:szCs w:val="18"/>
              </w:rPr>
              <w:t>esses</w:t>
            </w:r>
            <w:r w:rsidR="00886420" w:rsidRPr="001661A5">
              <w:rPr>
                <w:rFonts w:cstheme="minorHAnsi"/>
                <w:sz w:val="18"/>
                <w:szCs w:val="18"/>
              </w:rPr>
              <w:t xml:space="preserve"> for checking no one is left on a bus (e.g. walk the length of the bus and conduct a visual inspection including checking under seats) and who is responsible for this</w:t>
            </w:r>
            <w:r>
              <w:rPr>
                <w:rFonts w:cstheme="minorHAnsi"/>
                <w:sz w:val="18"/>
                <w:szCs w:val="18"/>
              </w:rPr>
              <w:t xml:space="preserve"> </w:t>
            </w:r>
            <w:r w:rsidR="00FB2807">
              <w:rPr>
                <w:rFonts w:cstheme="minorHAnsi"/>
                <w:sz w:val="18"/>
                <w:szCs w:val="18"/>
              </w:rPr>
              <w:t>are</w:t>
            </w:r>
            <w:r>
              <w:rPr>
                <w:rFonts w:cstheme="minorHAnsi"/>
                <w:sz w:val="18"/>
                <w:szCs w:val="18"/>
              </w:rPr>
              <w:t xml:space="preserve"> identified</w:t>
            </w:r>
          </w:p>
          <w:p w14:paraId="1DA35DC3" w14:textId="073CD4EE" w:rsidR="00886420" w:rsidRPr="001661A5" w:rsidRDefault="00FB2807" w:rsidP="00886420">
            <w:pPr>
              <w:pStyle w:val="ListParagraph"/>
              <w:numPr>
                <w:ilvl w:val="0"/>
                <w:numId w:val="18"/>
              </w:numPr>
              <w:ind w:left="379"/>
              <w:rPr>
                <w:rFonts w:cstheme="minorHAnsi"/>
                <w:sz w:val="18"/>
                <w:szCs w:val="18"/>
              </w:rPr>
            </w:pPr>
            <w:r>
              <w:rPr>
                <w:rFonts w:cstheme="minorHAnsi"/>
                <w:sz w:val="18"/>
                <w:szCs w:val="18"/>
              </w:rPr>
              <w:t>T</w:t>
            </w:r>
            <w:r w:rsidR="00886420" w:rsidRPr="001661A5">
              <w:rPr>
                <w:rFonts w:cstheme="minorHAnsi"/>
                <w:sz w:val="18"/>
                <w:szCs w:val="18"/>
              </w:rPr>
              <w:t xml:space="preserve">he </w:t>
            </w:r>
            <w:r w:rsidR="000056C0">
              <w:rPr>
                <w:rFonts w:cstheme="minorHAnsi"/>
                <w:sz w:val="18"/>
                <w:szCs w:val="18"/>
              </w:rPr>
              <w:t>r</w:t>
            </w:r>
            <w:r w:rsidR="00886420" w:rsidRPr="001661A5">
              <w:rPr>
                <w:rFonts w:cstheme="minorHAnsi"/>
                <w:sz w:val="18"/>
                <w:szCs w:val="18"/>
              </w:rPr>
              <w:t>egulatory requirements</w:t>
            </w:r>
            <w:r w:rsidR="000056C0">
              <w:rPr>
                <w:rFonts w:cstheme="minorHAnsi"/>
                <w:sz w:val="18"/>
                <w:szCs w:val="18"/>
              </w:rPr>
              <w:t xml:space="preserve"> for</w:t>
            </w:r>
            <w:r w:rsidR="00886420" w:rsidRPr="001661A5">
              <w:rPr>
                <w:rFonts w:cstheme="minorHAnsi"/>
                <w:sz w:val="18"/>
                <w:szCs w:val="18"/>
              </w:rPr>
              <w:t xml:space="preserve"> us</w:t>
            </w:r>
            <w:r w:rsidR="000056C0">
              <w:rPr>
                <w:rFonts w:cstheme="minorHAnsi"/>
                <w:sz w:val="18"/>
                <w:szCs w:val="18"/>
              </w:rPr>
              <w:t>ing</w:t>
            </w:r>
            <w:r w:rsidR="00886420" w:rsidRPr="001661A5">
              <w:rPr>
                <w:rFonts w:cstheme="minorHAnsi"/>
                <w:sz w:val="18"/>
                <w:szCs w:val="18"/>
              </w:rPr>
              <w:t xml:space="preserve"> private vehicles for transport</w:t>
            </w:r>
            <w:r w:rsidR="001A0122">
              <w:rPr>
                <w:rFonts w:cstheme="minorHAnsi"/>
                <w:sz w:val="18"/>
                <w:szCs w:val="18"/>
              </w:rPr>
              <w:t>ing children and young people</w:t>
            </w:r>
            <w:r>
              <w:rPr>
                <w:rFonts w:cstheme="minorHAnsi"/>
                <w:sz w:val="18"/>
                <w:szCs w:val="18"/>
              </w:rPr>
              <w:t xml:space="preserve"> </w:t>
            </w:r>
            <w:r w:rsidR="000056C0">
              <w:rPr>
                <w:rFonts w:cstheme="minorHAnsi"/>
                <w:sz w:val="18"/>
                <w:szCs w:val="18"/>
              </w:rPr>
              <w:t>are</w:t>
            </w:r>
            <w:r>
              <w:rPr>
                <w:rFonts w:cstheme="minorHAnsi"/>
                <w:sz w:val="18"/>
                <w:szCs w:val="18"/>
              </w:rPr>
              <w:t xml:space="preserve"> </w:t>
            </w:r>
            <w:r w:rsidR="000056C0">
              <w:rPr>
                <w:rFonts w:cstheme="minorHAnsi"/>
                <w:sz w:val="18"/>
                <w:szCs w:val="18"/>
              </w:rPr>
              <w:t>met</w:t>
            </w:r>
          </w:p>
          <w:p w14:paraId="3EDD91CA" w14:textId="5D9F0963" w:rsidR="00F818B2" w:rsidRPr="00F818B2" w:rsidRDefault="004A530F" w:rsidP="00962E34">
            <w:pPr>
              <w:pStyle w:val="ListParagraph"/>
              <w:numPr>
                <w:ilvl w:val="0"/>
                <w:numId w:val="18"/>
              </w:numPr>
              <w:ind w:left="379"/>
              <w:rPr>
                <w:rFonts w:cstheme="minorHAnsi"/>
                <w:sz w:val="18"/>
                <w:szCs w:val="18"/>
              </w:rPr>
            </w:pPr>
            <w:r>
              <w:rPr>
                <w:rFonts w:cstheme="minorHAnsi"/>
                <w:sz w:val="18"/>
                <w:szCs w:val="18"/>
              </w:rPr>
              <w:t>The d</w:t>
            </w:r>
            <w:r w:rsidR="00F818B2" w:rsidRPr="00F818B2">
              <w:rPr>
                <w:rFonts w:cstheme="minorHAnsi"/>
                <w:sz w:val="18"/>
                <w:szCs w:val="18"/>
              </w:rPr>
              <w:t xml:space="preserve">istance to destination </w:t>
            </w:r>
            <w:r w:rsidR="00962E34">
              <w:rPr>
                <w:rFonts w:cstheme="minorHAnsi"/>
                <w:sz w:val="18"/>
                <w:szCs w:val="18"/>
              </w:rPr>
              <w:t>has been reviewed</w:t>
            </w:r>
            <w:r w:rsidR="00F818B2" w:rsidRPr="00F818B2">
              <w:rPr>
                <w:rFonts w:cstheme="minorHAnsi"/>
                <w:sz w:val="18"/>
                <w:szCs w:val="18"/>
              </w:rPr>
              <w:t xml:space="preserve"> to ensure suitability for age/development of children and young people</w:t>
            </w:r>
          </w:p>
          <w:p w14:paraId="1F50C7C0" w14:textId="168DF6B6" w:rsidR="003E7A48" w:rsidRPr="00212159" w:rsidRDefault="00962E34" w:rsidP="00886420">
            <w:pPr>
              <w:pStyle w:val="ListParagraph"/>
              <w:numPr>
                <w:ilvl w:val="0"/>
                <w:numId w:val="18"/>
              </w:numPr>
              <w:ind w:left="379"/>
              <w:rPr>
                <w:rFonts w:cstheme="minorHAnsi"/>
                <w:sz w:val="18"/>
                <w:szCs w:val="18"/>
              </w:rPr>
            </w:pPr>
            <w:r>
              <w:rPr>
                <w:rFonts w:cstheme="minorHAnsi"/>
                <w:sz w:val="18"/>
                <w:szCs w:val="18"/>
              </w:rPr>
              <w:t>A</w:t>
            </w:r>
            <w:r w:rsidR="00224D34">
              <w:rPr>
                <w:rFonts w:cstheme="minorHAnsi"/>
                <w:sz w:val="18"/>
                <w:szCs w:val="18"/>
              </w:rPr>
              <w:t xml:space="preserve">ctions to </w:t>
            </w:r>
            <w:r w:rsidR="001A0122">
              <w:rPr>
                <w:rFonts w:cstheme="minorHAnsi"/>
                <w:sz w:val="18"/>
                <w:szCs w:val="18"/>
              </w:rPr>
              <w:t>reduce</w:t>
            </w:r>
            <w:r w:rsidR="00224D34">
              <w:rPr>
                <w:rFonts w:cstheme="minorHAnsi"/>
                <w:sz w:val="18"/>
                <w:szCs w:val="18"/>
              </w:rPr>
              <w:t xml:space="preserve"> injury from </w:t>
            </w:r>
            <w:r w:rsidR="003E7A48">
              <w:rPr>
                <w:rFonts w:cstheme="minorHAnsi"/>
                <w:sz w:val="18"/>
                <w:szCs w:val="18"/>
              </w:rPr>
              <w:t>slips, trips and falls</w:t>
            </w:r>
            <w:r>
              <w:rPr>
                <w:rFonts w:cstheme="minorHAnsi"/>
                <w:sz w:val="18"/>
                <w:szCs w:val="18"/>
              </w:rPr>
              <w:t xml:space="preserve"> have been identifie</w:t>
            </w:r>
            <w:r w:rsidR="000056C0">
              <w:rPr>
                <w:rFonts w:cstheme="minorHAnsi"/>
                <w:sz w:val="18"/>
                <w:szCs w:val="18"/>
              </w:rPr>
              <w:t>d</w:t>
            </w:r>
          </w:p>
        </w:tc>
      </w:tr>
      <w:tr w:rsidR="00886420" w:rsidRPr="003F4803" w14:paraId="01BB7ABC" w14:textId="77777777" w:rsidTr="0012039B">
        <w:trPr>
          <w:cantSplit/>
          <w:trHeight w:val="2817"/>
        </w:trPr>
        <w:tc>
          <w:tcPr>
            <w:tcW w:w="499" w:type="dxa"/>
            <w:shd w:val="clear" w:color="auto" w:fill="267373"/>
            <w:textDirection w:val="btLr"/>
          </w:tcPr>
          <w:p w14:paraId="56287793" w14:textId="77777777" w:rsidR="00886420" w:rsidRPr="002A71B3" w:rsidRDefault="00886420" w:rsidP="00264257">
            <w:pPr>
              <w:ind w:left="113" w:right="113"/>
              <w:jc w:val="center"/>
              <w:rPr>
                <w:rFonts w:ascii="Calibri Light" w:hAnsi="Calibri Light"/>
                <w:b/>
                <w:color w:val="FFFFFF" w:themeColor="background1"/>
              </w:rPr>
            </w:pPr>
            <w:r w:rsidRPr="002A71B3">
              <w:rPr>
                <w:rFonts w:ascii="Calibri Light" w:hAnsi="Calibri Light"/>
                <w:b/>
                <w:color w:val="FFFFFF" w:themeColor="background1"/>
              </w:rPr>
              <w:t>Conduct and behaviour</w:t>
            </w:r>
          </w:p>
        </w:tc>
        <w:tc>
          <w:tcPr>
            <w:tcW w:w="9708" w:type="dxa"/>
          </w:tcPr>
          <w:p w14:paraId="69802023" w14:textId="0454051E" w:rsidR="00886420" w:rsidRDefault="00FA4300" w:rsidP="00886420">
            <w:pPr>
              <w:pStyle w:val="ListParagraph"/>
              <w:numPr>
                <w:ilvl w:val="0"/>
                <w:numId w:val="19"/>
              </w:numPr>
              <w:ind w:left="379"/>
              <w:rPr>
                <w:rFonts w:cstheme="minorHAnsi"/>
                <w:sz w:val="18"/>
                <w:szCs w:val="18"/>
              </w:rPr>
            </w:pPr>
            <w:r>
              <w:rPr>
                <w:rFonts w:cstheme="minorHAnsi"/>
                <w:sz w:val="18"/>
                <w:szCs w:val="18"/>
              </w:rPr>
              <w:t>A</w:t>
            </w:r>
            <w:r w:rsidR="00886420" w:rsidRPr="001661A5">
              <w:rPr>
                <w:rFonts w:cstheme="minorHAnsi"/>
                <w:sz w:val="18"/>
                <w:szCs w:val="18"/>
              </w:rPr>
              <w:t xml:space="preserve">ctions to support children and young people to follow the </w:t>
            </w:r>
            <w:hyperlink r:id="rId25" w:history="1">
              <w:r w:rsidR="00886420" w:rsidRPr="005C6545">
                <w:rPr>
                  <w:rStyle w:val="Hyperlink"/>
                  <w:rFonts w:cstheme="minorHAnsi"/>
                  <w:sz w:val="18"/>
                  <w:szCs w:val="18"/>
                </w:rPr>
                <w:t>school/preschool behaviour code</w:t>
              </w:r>
            </w:hyperlink>
            <w:r w:rsidR="00886420" w:rsidRPr="00B32200">
              <w:rPr>
                <w:rStyle w:val="Hyperlink"/>
                <w:rFonts w:cstheme="minorHAnsi"/>
                <w:sz w:val="18"/>
                <w:szCs w:val="18"/>
                <w:u w:val="none"/>
              </w:rPr>
              <w:t xml:space="preserve"> </w:t>
            </w:r>
            <w:r w:rsidR="00886420" w:rsidRPr="001661A5">
              <w:rPr>
                <w:rFonts w:cstheme="minorHAnsi"/>
                <w:sz w:val="18"/>
                <w:szCs w:val="18"/>
              </w:rPr>
              <w:t>and how behaviour incidents will be managed during the activity</w:t>
            </w:r>
            <w:r>
              <w:rPr>
                <w:rFonts w:cstheme="minorHAnsi"/>
                <w:sz w:val="18"/>
                <w:szCs w:val="18"/>
              </w:rPr>
              <w:t xml:space="preserve"> have been identified</w:t>
            </w:r>
          </w:p>
          <w:p w14:paraId="4A682DB4" w14:textId="78DE51DE" w:rsidR="00153A58" w:rsidRDefault="00FA4300" w:rsidP="00886420">
            <w:pPr>
              <w:pStyle w:val="ListParagraph"/>
              <w:numPr>
                <w:ilvl w:val="0"/>
                <w:numId w:val="19"/>
              </w:numPr>
              <w:ind w:left="379"/>
              <w:rPr>
                <w:rFonts w:cstheme="minorHAnsi"/>
                <w:sz w:val="18"/>
                <w:szCs w:val="18"/>
              </w:rPr>
            </w:pPr>
            <w:r>
              <w:rPr>
                <w:rFonts w:cstheme="minorHAnsi"/>
                <w:sz w:val="18"/>
                <w:szCs w:val="18"/>
              </w:rPr>
              <w:t>T</w:t>
            </w:r>
            <w:r w:rsidR="00153A58" w:rsidRPr="00153A58">
              <w:rPr>
                <w:rFonts w:cstheme="minorHAnsi"/>
                <w:sz w:val="18"/>
                <w:szCs w:val="18"/>
              </w:rPr>
              <w:t xml:space="preserve">he </w:t>
            </w:r>
            <w:hyperlink r:id="rId26" w:history="1">
              <w:r w:rsidR="00153A58" w:rsidRPr="0092529A">
                <w:rPr>
                  <w:rStyle w:val="Hyperlink"/>
                  <w:rFonts w:cstheme="minorHAnsi"/>
                  <w:sz w:val="18"/>
                  <w:szCs w:val="18"/>
                </w:rPr>
                <w:t>Sports and adventure activities standard</w:t>
              </w:r>
            </w:hyperlink>
            <w:r w:rsidR="00153A58">
              <w:rPr>
                <w:rFonts w:cstheme="minorHAnsi"/>
                <w:sz w:val="18"/>
                <w:szCs w:val="18"/>
              </w:rPr>
              <w:t xml:space="preserve"> instructions</w:t>
            </w:r>
            <w:r w:rsidR="00D5576E">
              <w:rPr>
                <w:rFonts w:cstheme="minorHAnsi"/>
                <w:sz w:val="18"/>
                <w:szCs w:val="18"/>
              </w:rPr>
              <w:t xml:space="preserve"> and expectations </w:t>
            </w:r>
            <w:r w:rsidR="00A50CD9">
              <w:rPr>
                <w:rFonts w:cstheme="minorHAnsi"/>
                <w:sz w:val="18"/>
                <w:szCs w:val="18"/>
              </w:rPr>
              <w:t xml:space="preserve">for specific activities </w:t>
            </w:r>
            <w:r w:rsidR="001A0122">
              <w:rPr>
                <w:rFonts w:cstheme="minorHAnsi"/>
                <w:sz w:val="18"/>
                <w:szCs w:val="18"/>
              </w:rPr>
              <w:t>have been</w:t>
            </w:r>
            <w:r w:rsidR="00D5576E">
              <w:rPr>
                <w:rFonts w:cstheme="minorHAnsi"/>
                <w:sz w:val="18"/>
                <w:szCs w:val="18"/>
              </w:rPr>
              <w:t xml:space="preserve"> </w:t>
            </w:r>
            <w:r w:rsidR="000056C0">
              <w:rPr>
                <w:rFonts w:cstheme="minorHAnsi"/>
                <w:sz w:val="18"/>
                <w:szCs w:val="18"/>
              </w:rPr>
              <w:t>applied</w:t>
            </w:r>
          </w:p>
          <w:p w14:paraId="735DC178" w14:textId="442B229B" w:rsidR="00886420" w:rsidRPr="00153A58" w:rsidRDefault="00FD1B79" w:rsidP="00886420">
            <w:pPr>
              <w:pStyle w:val="ListParagraph"/>
              <w:numPr>
                <w:ilvl w:val="0"/>
                <w:numId w:val="19"/>
              </w:numPr>
              <w:ind w:left="379"/>
              <w:rPr>
                <w:rFonts w:cstheme="minorHAnsi"/>
                <w:sz w:val="18"/>
                <w:szCs w:val="18"/>
              </w:rPr>
            </w:pPr>
            <w:r>
              <w:rPr>
                <w:rFonts w:cstheme="minorHAnsi"/>
                <w:sz w:val="18"/>
                <w:szCs w:val="18"/>
              </w:rPr>
              <w:t>C</w:t>
            </w:r>
            <w:r w:rsidR="00886420" w:rsidRPr="00153A58">
              <w:rPr>
                <w:rFonts w:cstheme="minorHAnsi"/>
                <w:sz w:val="18"/>
                <w:szCs w:val="18"/>
              </w:rPr>
              <w:t>hildren and young people will be accounted for at regular intervals</w:t>
            </w:r>
            <w:r>
              <w:rPr>
                <w:rFonts w:cstheme="minorHAnsi"/>
                <w:sz w:val="18"/>
                <w:szCs w:val="18"/>
              </w:rPr>
              <w:t xml:space="preserve"> using strategies</w:t>
            </w:r>
            <w:r w:rsidR="00886420" w:rsidRPr="00153A58">
              <w:rPr>
                <w:rFonts w:cstheme="minorHAnsi"/>
                <w:sz w:val="18"/>
                <w:szCs w:val="18"/>
              </w:rPr>
              <w:t xml:space="preserve"> </w:t>
            </w:r>
            <w:r>
              <w:rPr>
                <w:rFonts w:cstheme="minorHAnsi"/>
                <w:sz w:val="18"/>
                <w:szCs w:val="18"/>
              </w:rPr>
              <w:t>such as</w:t>
            </w:r>
            <w:r w:rsidR="00886420" w:rsidRPr="00153A58">
              <w:rPr>
                <w:rFonts w:cstheme="minorHAnsi"/>
                <w:sz w:val="18"/>
                <w:szCs w:val="18"/>
              </w:rPr>
              <w:t xml:space="preserve"> scheduled head counts and who is responsible for this action</w:t>
            </w:r>
            <w:r w:rsidR="00A50CD9">
              <w:rPr>
                <w:rFonts w:cstheme="minorHAnsi"/>
                <w:sz w:val="18"/>
                <w:szCs w:val="18"/>
              </w:rPr>
              <w:t xml:space="preserve"> has been</w:t>
            </w:r>
            <w:r w:rsidR="000056C0">
              <w:rPr>
                <w:rFonts w:cstheme="minorHAnsi"/>
                <w:sz w:val="18"/>
                <w:szCs w:val="18"/>
              </w:rPr>
              <w:t xml:space="preserve"> identified</w:t>
            </w:r>
          </w:p>
          <w:p w14:paraId="6ED401DE" w14:textId="2654F9C9" w:rsidR="00886420" w:rsidRPr="001661A5" w:rsidRDefault="00C84B69" w:rsidP="00886420">
            <w:pPr>
              <w:pStyle w:val="ListParagraph"/>
              <w:numPr>
                <w:ilvl w:val="0"/>
                <w:numId w:val="19"/>
              </w:numPr>
              <w:ind w:left="379"/>
              <w:rPr>
                <w:rFonts w:cstheme="minorHAnsi"/>
                <w:sz w:val="18"/>
                <w:szCs w:val="18"/>
              </w:rPr>
            </w:pPr>
            <w:r>
              <w:rPr>
                <w:rFonts w:cstheme="minorHAnsi"/>
                <w:sz w:val="18"/>
                <w:szCs w:val="18"/>
              </w:rPr>
              <w:t>S</w:t>
            </w:r>
            <w:r w:rsidR="00886420" w:rsidRPr="001661A5">
              <w:rPr>
                <w:rFonts w:cstheme="minorHAnsi"/>
                <w:sz w:val="18"/>
                <w:szCs w:val="18"/>
              </w:rPr>
              <w:t xml:space="preserve">upervisory team members have the relevant specialised or technical skills </w:t>
            </w:r>
            <w:r w:rsidR="00224D34">
              <w:rPr>
                <w:rFonts w:cstheme="minorHAnsi"/>
                <w:sz w:val="18"/>
                <w:szCs w:val="18"/>
              </w:rPr>
              <w:t>to fulfil</w:t>
            </w:r>
            <w:r w:rsidR="00886420" w:rsidRPr="001661A5">
              <w:rPr>
                <w:rFonts w:cstheme="minorHAnsi"/>
                <w:sz w:val="18"/>
                <w:szCs w:val="18"/>
              </w:rPr>
              <w:t xml:space="preserve"> their roles and responsibilities</w:t>
            </w:r>
          </w:p>
          <w:p w14:paraId="5658836E" w14:textId="05745E1C" w:rsidR="00886420" w:rsidRPr="001661A5" w:rsidRDefault="00C84B69" w:rsidP="00886420">
            <w:pPr>
              <w:pStyle w:val="ListParagraph"/>
              <w:numPr>
                <w:ilvl w:val="0"/>
                <w:numId w:val="19"/>
              </w:numPr>
              <w:ind w:left="379"/>
              <w:rPr>
                <w:rFonts w:cstheme="minorHAnsi"/>
                <w:sz w:val="18"/>
                <w:szCs w:val="18"/>
              </w:rPr>
            </w:pPr>
            <w:r>
              <w:rPr>
                <w:rFonts w:cstheme="minorHAnsi"/>
                <w:sz w:val="18"/>
                <w:szCs w:val="18"/>
              </w:rPr>
              <w:t xml:space="preserve">All </w:t>
            </w:r>
            <w:r w:rsidR="00886420" w:rsidRPr="001661A5">
              <w:rPr>
                <w:rFonts w:cstheme="minorHAnsi"/>
                <w:sz w:val="18"/>
                <w:szCs w:val="18"/>
              </w:rPr>
              <w:t>supervisory staff and volunteer team members h</w:t>
            </w:r>
            <w:r w:rsidR="00886420">
              <w:rPr>
                <w:rFonts w:cstheme="minorHAnsi"/>
                <w:sz w:val="18"/>
                <w:szCs w:val="18"/>
              </w:rPr>
              <w:t>ave</w:t>
            </w:r>
            <w:r w:rsidR="00886420" w:rsidRPr="001661A5">
              <w:rPr>
                <w:rFonts w:cstheme="minorHAnsi"/>
                <w:sz w:val="18"/>
                <w:szCs w:val="18"/>
              </w:rPr>
              <w:t xml:space="preserve"> a</w:t>
            </w:r>
            <w:r w:rsidR="00886420" w:rsidRPr="005C6545">
              <w:rPr>
                <w:rFonts w:cstheme="minorHAnsi"/>
                <w:color w:val="002060"/>
                <w:sz w:val="18"/>
                <w:szCs w:val="18"/>
              </w:rPr>
              <w:t xml:space="preserve"> </w:t>
            </w:r>
            <w:hyperlink r:id="rId27" w:history="1">
              <w:r w:rsidR="00886420" w:rsidRPr="005C6545">
                <w:rPr>
                  <w:rStyle w:val="Hyperlink"/>
                  <w:rFonts w:cstheme="minorHAnsi"/>
                  <w:sz w:val="18"/>
                  <w:szCs w:val="18"/>
                </w:rPr>
                <w:t>working</w:t>
              </w:r>
            </w:hyperlink>
            <w:r w:rsidR="00886420" w:rsidRPr="005C6545">
              <w:rPr>
                <w:rStyle w:val="Hyperlink"/>
                <w:rFonts w:cstheme="minorHAnsi"/>
                <w:sz w:val="18"/>
                <w:szCs w:val="18"/>
              </w:rPr>
              <w:t xml:space="preserve"> with children check </w:t>
            </w:r>
            <w:r w:rsidR="00886420" w:rsidRPr="001661A5">
              <w:rPr>
                <w:rFonts w:cstheme="minorHAnsi"/>
                <w:sz w:val="18"/>
                <w:szCs w:val="18"/>
              </w:rPr>
              <w:t>and RRHAN-EC training</w:t>
            </w:r>
          </w:p>
          <w:p w14:paraId="1CB6EE73" w14:textId="50FB393C" w:rsidR="00886420" w:rsidRPr="005C6545" w:rsidRDefault="00C84B69" w:rsidP="00886420">
            <w:pPr>
              <w:pStyle w:val="ListParagraph"/>
              <w:numPr>
                <w:ilvl w:val="0"/>
                <w:numId w:val="19"/>
              </w:numPr>
              <w:ind w:left="379" w:right="-112"/>
              <w:rPr>
                <w:rFonts w:cstheme="minorHAnsi"/>
                <w:color w:val="002060"/>
                <w:sz w:val="18"/>
                <w:szCs w:val="18"/>
              </w:rPr>
            </w:pPr>
            <w:r>
              <w:rPr>
                <w:rFonts w:cstheme="minorHAnsi"/>
                <w:sz w:val="18"/>
                <w:szCs w:val="18"/>
              </w:rPr>
              <w:t>S</w:t>
            </w:r>
            <w:r w:rsidR="00886420" w:rsidRPr="001661A5">
              <w:rPr>
                <w:rFonts w:cstheme="minorHAnsi"/>
                <w:sz w:val="18"/>
                <w:szCs w:val="18"/>
              </w:rPr>
              <w:t xml:space="preserve">upervisory team </w:t>
            </w:r>
            <w:r w:rsidR="000056C0">
              <w:rPr>
                <w:rFonts w:cstheme="minorHAnsi"/>
                <w:sz w:val="18"/>
                <w:szCs w:val="18"/>
              </w:rPr>
              <w:t>are aware of</w:t>
            </w:r>
            <w:r w:rsidR="00886420" w:rsidRPr="001661A5">
              <w:rPr>
                <w:rFonts w:cstheme="minorHAnsi"/>
                <w:sz w:val="18"/>
                <w:szCs w:val="18"/>
              </w:rPr>
              <w:t xml:space="preserve"> their responsibilities</w:t>
            </w:r>
            <w:r w:rsidR="00886420">
              <w:rPr>
                <w:rFonts w:cstheme="minorHAnsi"/>
                <w:sz w:val="18"/>
                <w:szCs w:val="18"/>
              </w:rPr>
              <w:t xml:space="preserve"> </w:t>
            </w:r>
            <w:r w:rsidR="00E327FD">
              <w:rPr>
                <w:rFonts w:cstheme="minorHAnsi"/>
                <w:sz w:val="18"/>
                <w:szCs w:val="18"/>
              </w:rPr>
              <w:t xml:space="preserve">related to </w:t>
            </w:r>
            <w:r w:rsidR="00886420" w:rsidRPr="001661A5">
              <w:rPr>
                <w:rFonts w:cstheme="minorHAnsi"/>
                <w:sz w:val="18"/>
                <w:szCs w:val="18"/>
              </w:rPr>
              <w:t xml:space="preserve">the </w:t>
            </w:r>
            <w:hyperlink r:id="rId28" w:history="1">
              <w:r w:rsidR="00886420" w:rsidRPr="005C6545">
                <w:rPr>
                  <w:rStyle w:val="Hyperlink"/>
                  <w:rFonts w:cstheme="minorHAnsi"/>
                  <w:sz w:val="18"/>
                  <w:szCs w:val="18"/>
                </w:rPr>
                <w:t>Code of Ethics for the South Australian Public Sector</w:t>
              </w:r>
            </w:hyperlink>
            <w:r w:rsidR="00886420" w:rsidRPr="005C6545">
              <w:rPr>
                <w:rFonts w:cstheme="minorHAnsi"/>
                <w:color w:val="002060"/>
                <w:sz w:val="18"/>
                <w:szCs w:val="18"/>
              </w:rPr>
              <w:t xml:space="preserve"> </w:t>
            </w:r>
          </w:p>
          <w:p w14:paraId="30E6834D" w14:textId="7C37C0F0" w:rsidR="00886420" w:rsidRPr="001661A5" w:rsidRDefault="00AD7C24" w:rsidP="00886420">
            <w:pPr>
              <w:pStyle w:val="ListParagraph"/>
              <w:numPr>
                <w:ilvl w:val="0"/>
                <w:numId w:val="19"/>
              </w:numPr>
              <w:ind w:left="379"/>
              <w:rPr>
                <w:rFonts w:cstheme="minorHAnsi"/>
                <w:sz w:val="18"/>
                <w:szCs w:val="18"/>
              </w:rPr>
            </w:pPr>
            <w:r>
              <w:rPr>
                <w:rFonts w:cstheme="minorHAnsi"/>
                <w:sz w:val="18"/>
                <w:szCs w:val="18"/>
              </w:rPr>
              <w:t>A</w:t>
            </w:r>
            <w:r w:rsidR="00886420" w:rsidRPr="001661A5">
              <w:rPr>
                <w:rFonts w:cstheme="minorHAnsi"/>
                <w:sz w:val="18"/>
                <w:szCs w:val="18"/>
              </w:rPr>
              <w:t xml:space="preserve">ll volunteers </w:t>
            </w:r>
            <w:r>
              <w:rPr>
                <w:rFonts w:cstheme="minorHAnsi"/>
                <w:sz w:val="18"/>
                <w:szCs w:val="18"/>
              </w:rPr>
              <w:t xml:space="preserve">will </w:t>
            </w:r>
            <w:r w:rsidR="00886420" w:rsidRPr="001661A5">
              <w:rPr>
                <w:rFonts w:cstheme="minorHAnsi"/>
                <w:sz w:val="18"/>
                <w:szCs w:val="18"/>
              </w:rPr>
              <w:t xml:space="preserve">follow the Expected Behaviours for Volunteers outlined in the </w:t>
            </w:r>
            <w:hyperlink r:id="rId29" w:history="1">
              <w:r w:rsidR="00886420" w:rsidRPr="005C6545">
                <w:rPr>
                  <w:rStyle w:val="Hyperlink"/>
                  <w:rFonts w:cstheme="minorHAnsi"/>
                  <w:sz w:val="18"/>
                  <w:szCs w:val="18"/>
                </w:rPr>
                <w:t>Volunteer Agreement</w:t>
              </w:r>
            </w:hyperlink>
            <w:r w:rsidR="00886420" w:rsidRPr="005C6545">
              <w:rPr>
                <w:rFonts w:cstheme="minorHAnsi"/>
                <w:color w:val="002060"/>
                <w:sz w:val="18"/>
                <w:szCs w:val="18"/>
              </w:rPr>
              <w:t xml:space="preserve">, </w:t>
            </w:r>
            <w:r w:rsidR="00886420" w:rsidRPr="001661A5">
              <w:rPr>
                <w:rFonts w:cstheme="minorHAnsi"/>
                <w:sz w:val="18"/>
                <w:szCs w:val="18"/>
              </w:rPr>
              <w:t>are</w:t>
            </w:r>
            <w:r w:rsidR="00886420" w:rsidRPr="001661A5">
              <w:rPr>
                <w:sz w:val="18"/>
                <w:szCs w:val="18"/>
              </w:rPr>
              <w:t xml:space="preserve"> </w:t>
            </w:r>
            <w:r w:rsidR="00886420" w:rsidRPr="001661A5">
              <w:rPr>
                <w:rFonts w:cstheme="minorHAnsi"/>
                <w:sz w:val="18"/>
                <w:szCs w:val="18"/>
              </w:rPr>
              <w:t>aware of their responsibilities and are prepared and capable to support the activity</w:t>
            </w:r>
            <w:r w:rsidR="00886420" w:rsidRPr="001661A5" w:rsidDel="00265887">
              <w:rPr>
                <w:rStyle w:val="Hyperlink"/>
                <w:rFonts w:cstheme="minorHAnsi"/>
                <w:color w:val="auto"/>
                <w:sz w:val="18"/>
                <w:szCs w:val="18"/>
              </w:rPr>
              <w:t xml:space="preserve"> </w:t>
            </w:r>
          </w:p>
          <w:p w14:paraId="1647EC6E" w14:textId="57EC0671" w:rsidR="00886420" w:rsidRPr="001661A5" w:rsidRDefault="00AD7C24" w:rsidP="00886420">
            <w:pPr>
              <w:pStyle w:val="ListParagraph"/>
              <w:numPr>
                <w:ilvl w:val="0"/>
                <w:numId w:val="19"/>
              </w:numPr>
              <w:ind w:left="379"/>
              <w:rPr>
                <w:rFonts w:cstheme="minorHAnsi"/>
                <w:sz w:val="18"/>
                <w:szCs w:val="18"/>
              </w:rPr>
            </w:pPr>
            <w:r>
              <w:rPr>
                <w:rFonts w:cstheme="minorHAnsi"/>
                <w:sz w:val="18"/>
                <w:szCs w:val="18"/>
              </w:rPr>
              <w:t>All v</w:t>
            </w:r>
            <w:r w:rsidR="00886420" w:rsidRPr="001661A5">
              <w:rPr>
                <w:rFonts w:cstheme="minorHAnsi"/>
                <w:sz w:val="18"/>
                <w:szCs w:val="18"/>
              </w:rPr>
              <w:t xml:space="preserve">olunteers have completed a site induction and are aware of the </w:t>
            </w:r>
            <w:hyperlink r:id="rId30" w:history="1">
              <w:r w:rsidR="00886420" w:rsidRPr="00E3196C">
                <w:rPr>
                  <w:rStyle w:val="Hyperlink"/>
                  <w:rFonts w:cstheme="minorHAnsi"/>
                  <w:sz w:val="18"/>
                  <w:szCs w:val="18"/>
                </w:rPr>
                <w:t>protective practices guidelines</w:t>
              </w:r>
            </w:hyperlink>
            <w:r w:rsidR="00886420" w:rsidRPr="001661A5">
              <w:rPr>
                <w:rFonts w:cstheme="minorHAnsi"/>
                <w:sz w:val="18"/>
                <w:szCs w:val="18"/>
              </w:rPr>
              <w:t xml:space="preserve"> </w:t>
            </w:r>
          </w:p>
          <w:p w14:paraId="74E49F2D" w14:textId="20BB523C" w:rsidR="00886420" w:rsidRPr="00F57161" w:rsidRDefault="001A0122" w:rsidP="00F57161">
            <w:pPr>
              <w:pStyle w:val="ListParagraph"/>
              <w:numPr>
                <w:ilvl w:val="0"/>
                <w:numId w:val="19"/>
              </w:numPr>
              <w:ind w:left="379"/>
              <w:rPr>
                <w:rFonts w:cstheme="minorHAnsi"/>
                <w:sz w:val="18"/>
                <w:szCs w:val="18"/>
              </w:rPr>
            </w:pPr>
            <w:r>
              <w:rPr>
                <w:rFonts w:cstheme="minorHAnsi"/>
                <w:sz w:val="18"/>
                <w:szCs w:val="18"/>
              </w:rPr>
              <w:t>No</w:t>
            </w:r>
            <w:r w:rsidR="00886420" w:rsidRPr="001661A5">
              <w:rPr>
                <w:rFonts w:cstheme="minorHAnsi"/>
                <w:sz w:val="18"/>
                <w:szCs w:val="18"/>
              </w:rPr>
              <w:t xml:space="preserve"> supervisory staff and volunteer team members </w:t>
            </w:r>
            <w:r w:rsidR="000056C0">
              <w:rPr>
                <w:rFonts w:cstheme="minorHAnsi"/>
                <w:sz w:val="18"/>
                <w:szCs w:val="18"/>
              </w:rPr>
              <w:t xml:space="preserve">will </w:t>
            </w:r>
            <w:r w:rsidR="00886420" w:rsidRPr="001661A5">
              <w:rPr>
                <w:rFonts w:cstheme="minorHAnsi"/>
                <w:sz w:val="18"/>
                <w:szCs w:val="18"/>
              </w:rPr>
              <w:t xml:space="preserve">consume drugs or alcohol </w:t>
            </w:r>
            <w:r w:rsidR="000056C0">
              <w:rPr>
                <w:rFonts w:cstheme="minorHAnsi"/>
                <w:sz w:val="18"/>
                <w:szCs w:val="18"/>
              </w:rPr>
              <w:t>or</w:t>
            </w:r>
            <w:r w:rsidR="00886420" w:rsidRPr="001661A5">
              <w:rPr>
                <w:rFonts w:cstheme="minorHAnsi"/>
                <w:sz w:val="18"/>
                <w:szCs w:val="18"/>
              </w:rPr>
              <w:t xml:space="preserve"> smoke </w:t>
            </w:r>
            <w:r w:rsidR="000056C0">
              <w:rPr>
                <w:rFonts w:cstheme="minorHAnsi"/>
                <w:sz w:val="18"/>
                <w:szCs w:val="18"/>
              </w:rPr>
              <w:t>during activity</w:t>
            </w:r>
            <w:r w:rsidR="00AD7C24">
              <w:rPr>
                <w:rFonts w:cstheme="minorHAnsi"/>
                <w:sz w:val="18"/>
                <w:szCs w:val="18"/>
              </w:rPr>
              <w:t xml:space="preserve"> </w:t>
            </w:r>
          </w:p>
        </w:tc>
      </w:tr>
      <w:tr w:rsidR="00886420" w:rsidRPr="003F4803" w14:paraId="77C1EC99" w14:textId="77777777" w:rsidTr="0012039B">
        <w:trPr>
          <w:cantSplit/>
          <w:trHeight w:val="3549"/>
        </w:trPr>
        <w:tc>
          <w:tcPr>
            <w:tcW w:w="499" w:type="dxa"/>
            <w:shd w:val="clear" w:color="auto" w:fill="267373"/>
            <w:textDirection w:val="btLr"/>
          </w:tcPr>
          <w:p w14:paraId="10603BAB" w14:textId="77777777" w:rsidR="00886420" w:rsidRPr="002A71B3" w:rsidRDefault="00886420" w:rsidP="00264257">
            <w:pPr>
              <w:ind w:left="113" w:right="113"/>
              <w:jc w:val="center"/>
              <w:rPr>
                <w:rFonts w:ascii="Calibri Light" w:hAnsi="Calibri Light"/>
                <w:b/>
                <w:color w:val="FFFFFF" w:themeColor="background1"/>
              </w:rPr>
            </w:pPr>
            <w:r w:rsidRPr="002A71B3">
              <w:rPr>
                <w:rFonts w:ascii="Calibri Light" w:hAnsi="Calibri Light"/>
                <w:b/>
                <w:color w:val="FFFFFF" w:themeColor="background1"/>
              </w:rPr>
              <w:t xml:space="preserve">Safety and first aid </w:t>
            </w:r>
          </w:p>
        </w:tc>
        <w:tc>
          <w:tcPr>
            <w:tcW w:w="9708" w:type="dxa"/>
          </w:tcPr>
          <w:p w14:paraId="70A54F21" w14:textId="77777777" w:rsidR="008C4585" w:rsidRDefault="008C4585" w:rsidP="008C4585">
            <w:pPr>
              <w:pStyle w:val="ListParagraph"/>
              <w:numPr>
                <w:ilvl w:val="0"/>
                <w:numId w:val="26"/>
              </w:numPr>
              <w:ind w:left="384"/>
              <w:rPr>
                <w:rFonts w:cstheme="minorHAnsi"/>
                <w:sz w:val="18"/>
                <w:szCs w:val="18"/>
              </w:rPr>
            </w:pPr>
            <w:r w:rsidRPr="008C4585">
              <w:rPr>
                <w:rFonts w:cstheme="minorHAnsi"/>
                <w:sz w:val="18"/>
                <w:szCs w:val="18"/>
              </w:rPr>
              <w:t>A teacher/educator/supervisor is assigned as the teacher/educator/supervisor-in-charge as the delegate of the site leader</w:t>
            </w:r>
          </w:p>
          <w:p w14:paraId="2335A71F" w14:textId="23C210BD" w:rsidR="00F12B31" w:rsidRPr="008C4585" w:rsidRDefault="00F12B31" w:rsidP="008C4585">
            <w:pPr>
              <w:pStyle w:val="ListParagraph"/>
              <w:numPr>
                <w:ilvl w:val="0"/>
                <w:numId w:val="26"/>
              </w:numPr>
              <w:ind w:left="384"/>
              <w:rPr>
                <w:rFonts w:cstheme="minorHAnsi"/>
                <w:sz w:val="18"/>
                <w:szCs w:val="18"/>
              </w:rPr>
            </w:pPr>
            <w:r w:rsidRPr="008C4585">
              <w:rPr>
                <w:rFonts w:cstheme="minorHAnsi"/>
                <w:sz w:val="18"/>
                <w:szCs w:val="18"/>
              </w:rPr>
              <w:t>Emergency and contingency plan ha</w:t>
            </w:r>
            <w:r w:rsidR="008C4585">
              <w:rPr>
                <w:rFonts w:cstheme="minorHAnsi"/>
                <w:sz w:val="18"/>
                <w:szCs w:val="18"/>
              </w:rPr>
              <w:t>s</w:t>
            </w:r>
            <w:r w:rsidRPr="008C4585">
              <w:rPr>
                <w:rFonts w:cstheme="minorHAnsi"/>
                <w:sz w:val="18"/>
                <w:szCs w:val="18"/>
              </w:rPr>
              <w:t xml:space="preserve"> been established, documented and shared with the supervisory team</w:t>
            </w:r>
            <w:r w:rsidR="001A0122" w:rsidRPr="008C4585">
              <w:rPr>
                <w:rFonts w:cstheme="minorHAnsi"/>
                <w:sz w:val="18"/>
                <w:szCs w:val="18"/>
              </w:rPr>
              <w:t>,</w:t>
            </w:r>
            <w:r w:rsidRPr="008C4585">
              <w:rPr>
                <w:rFonts w:cstheme="minorHAnsi"/>
                <w:sz w:val="18"/>
                <w:szCs w:val="18"/>
              </w:rPr>
              <w:t xml:space="preserve"> and responsibilities for specific roles have been determined</w:t>
            </w:r>
          </w:p>
          <w:p w14:paraId="1FA35B38" w14:textId="0334535B" w:rsidR="00E80B3D" w:rsidRPr="008C4585" w:rsidRDefault="00F12B31" w:rsidP="008C4585">
            <w:pPr>
              <w:pStyle w:val="ListParagraph"/>
              <w:numPr>
                <w:ilvl w:val="0"/>
                <w:numId w:val="20"/>
              </w:numPr>
              <w:ind w:left="386"/>
              <w:rPr>
                <w:rFonts w:cstheme="minorHAnsi"/>
                <w:sz w:val="18"/>
                <w:szCs w:val="18"/>
              </w:rPr>
            </w:pPr>
            <w:r w:rsidRPr="00AD2EDC">
              <w:rPr>
                <w:rFonts w:cstheme="minorHAnsi"/>
                <w:sz w:val="18"/>
                <w:szCs w:val="18"/>
              </w:rPr>
              <w:t xml:space="preserve">Emergency management plan for venue to be implemented in conjunction with the </w:t>
            </w:r>
            <w:r>
              <w:rPr>
                <w:rFonts w:cstheme="minorHAnsi"/>
                <w:sz w:val="18"/>
                <w:szCs w:val="18"/>
              </w:rPr>
              <w:t xml:space="preserve">activity </w:t>
            </w:r>
            <w:r w:rsidRPr="00AD2EDC">
              <w:rPr>
                <w:rFonts w:cstheme="minorHAnsi"/>
                <w:sz w:val="18"/>
                <w:szCs w:val="18"/>
              </w:rPr>
              <w:t>emergency management plan</w:t>
            </w:r>
          </w:p>
          <w:p w14:paraId="56DDB988" w14:textId="657BB47B" w:rsidR="00886420" w:rsidRPr="001661A5" w:rsidRDefault="00AD7C24" w:rsidP="00F12B31">
            <w:pPr>
              <w:pStyle w:val="ListParagraph"/>
              <w:numPr>
                <w:ilvl w:val="0"/>
                <w:numId w:val="20"/>
              </w:numPr>
              <w:ind w:left="386"/>
              <w:rPr>
                <w:rFonts w:cstheme="minorHAnsi"/>
                <w:sz w:val="18"/>
                <w:szCs w:val="18"/>
              </w:rPr>
            </w:pPr>
            <w:r>
              <w:rPr>
                <w:rFonts w:cstheme="minorHAnsi"/>
                <w:sz w:val="18"/>
                <w:szCs w:val="18"/>
              </w:rPr>
              <w:t>The</w:t>
            </w:r>
            <w:r w:rsidR="00886420" w:rsidRPr="001661A5">
              <w:rPr>
                <w:rFonts w:cstheme="minorHAnsi"/>
                <w:sz w:val="18"/>
                <w:szCs w:val="18"/>
              </w:rPr>
              <w:t xml:space="preserve"> appropriate types of first aid kits are available e.g. basic first aid kit for each first aider, Epi-Pen</w:t>
            </w:r>
            <w:r w:rsidR="008C4585">
              <w:rPr>
                <w:rFonts w:cstheme="minorHAnsi"/>
                <w:sz w:val="18"/>
                <w:szCs w:val="18"/>
              </w:rPr>
              <w:t>/Anapen</w:t>
            </w:r>
            <w:r w:rsidR="00886420" w:rsidRPr="001661A5">
              <w:rPr>
                <w:rFonts w:cstheme="minorHAnsi"/>
                <w:sz w:val="18"/>
                <w:szCs w:val="18"/>
              </w:rPr>
              <w:t>, asthma kit</w:t>
            </w:r>
          </w:p>
          <w:p w14:paraId="13237FE9" w14:textId="453CA6FE" w:rsidR="00886420" w:rsidRPr="001661A5" w:rsidRDefault="00AD7C24" w:rsidP="00F12B31">
            <w:pPr>
              <w:pStyle w:val="ListParagraph"/>
              <w:numPr>
                <w:ilvl w:val="0"/>
                <w:numId w:val="20"/>
              </w:numPr>
              <w:ind w:left="386"/>
              <w:rPr>
                <w:rFonts w:cstheme="minorHAnsi"/>
                <w:sz w:val="18"/>
                <w:szCs w:val="18"/>
              </w:rPr>
            </w:pPr>
            <w:r>
              <w:rPr>
                <w:rFonts w:cstheme="minorHAnsi"/>
                <w:sz w:val="18"/>
                <w:szCs w:val="18"/>
              </w:rPr>
              <w:t>T</w:t>
            </w:r>
            <w:r w:rsidR="00886420" w:rsidRPr="001661A5">
              <w:rPr>
                <w:rFonts w:cstheme="minorHAnsi"/>
                <w:sz w:val="18"/>
                <w:szCs w:val="18"/>
              </w:rPr>
              <w:t>here is a designated first aider in the group</w:t>
            </w:r>
            <w:r w:rsidR="00E74A98">
              <w:rPr>
                <w:rFonts w:cstheme="minorHAnsi"/>
                <w:sz w:val="18"/>
                <w:szCs w:val="18"/>
              </w:rPr>
              <w:t xml:space="preserve"> in accordance with the </w:t>
            </w:r>
            <w:hyperlink r:id="rId31" w:history="1">
              <w:r w:rsidR="00924C2B" w:rsidRPr="00924C2B">
                <w:rPr>
                  <w:rStyle w:val="Hyperlink"/>
                  <w:rFonts w:cstheme="minorHAnsi"/>
                  <w:sz w:val="18"/>
                  <w:szCs w:val="18"/>
                </w:rPr>
                <w:t>first aid procedure</w:t>
              </w:r>
            </w:hyperlink>
          </w:p>
          <w:p w14:paraId="53EEB787" w14:textId="61E0629D" w:rsidR="00886420" w:rsidRPr="001661A5" w:rsidRDefault="00886420" w:rsidP="00F12B31">
            <w:pPr>
              <w:pStyle w:val="ListParagraph"/>
              <w:numPr>
                <w:ilvl w:val="0"/>
                <w:numId w:val="20"/>
              </w:numPr>
              <w:ind w:left="386"/>
              <w:rPr>
                <w:rFonts w:cstheme="minorHAnsi"/>
                <w:sz w:val="18"/>
                <w:szCs w:val="18"/>
              </w:rPr>
            </w:pPr>
            <w:r w:rsidRPr="001661A5">
              <w:rPr>
                <w:rFonts w:cstheme="minorHAnsi"/>
                <w:sz w:val="18"/>
                <w:szCs w:val="18"/>
              </w:rPr>
              <w:t xml:space="preserve">For preschools services, there is an emergency asthma management and anaphylaxis management trained person or people who </w:t>
            </w:r>
            <w:r w:rsidR="00DE395B" w:rsidRPr="001661A5">
              <w:rPr>
                <w:rFonts w:cstheme="minorHAnsi"/>
                <w:sz w:val="18"/>
                <w:szCs w:val="18"/>
              </w:rPr>
              <w:t>are always present with the children</w:t>
            </w:r>
            <w:r w:rsidRPr="001661A5">
              <w:rPr>
                <w:rFonts w:cstheme="minorHAnsi"/>
                <w:sz w:val="18"/>
                <w:szCs w:val="18"/>
              </w:rPr>
              <w:t>. The same person may hold one or more of these qualifications</w:t>
            </w:r>
          </w:p>
          <w:p w14:paraId="0803A47E" w14:textId="7F8C896F" w:rsidR="00886420" w:rsidRPr="001661A5" w:rsidRDefault="00886420" w:rsidP="00F12B31">
            <w:pPr>
              <w:pStyle w:val="ListParagraph"/>
              <w:numPr>
                <w:ilvl w:val="0"/>
                <w:numId w:val="20"/>
              </w:numPr>
              <w:ind w:left="386"/>
              <w:rPr>
                <w:rFonts w:cstheme="minorHAnsi"/>
                <w:sz w:val="18"/>
                <w:szCs w:val="18"/>
              </w:rPr>
            </w:pPr>
            <w:r w:rsidRPr="001661A5">
              <w:rPr>
                <w:rFonts w:cstheme="minorHAnsi"/>
                <w:sz w:val="18"/>
                <w:szCs w:val="18"/>
              </w:rPr>
              <w:t xml:space="preserve">Where it may take greater than 2 hours for medical assistance or a medical retrieval to arrive, </w:t>
            </w:r>
            <w:r w:rsidR="00AD7C24">
              <w:rPr>
                <w:rFonts w:cstheme="minorHAnsi"/>
                <w:sz w:val="18"/>
                <w:szCs w:val="18"/>
              </w:rPr>
              <w:t>there</w:t>
            </w:r>
            <w:r w:rsidR="00805CFD">
              <w:rPr>
                <w:rFonts w:cstheme="minorHAnsi"/>
                <w:sz w:val="18"/>
                <w:szCs w:val="18"/>
              </w:rPr>
              <w:t xml:space="preserve"> is</w:t>
            </w:r>
            <w:r w:rsidRPr="001661A5">
              <w:rPr>
                <w:rFonts w:cstheme="minorHAnsi"/>
                <w:sz w:val="18"/>
                <w:szCs w:val="18"/>
              </w:rPr>
              <w:t xml:space="preserve"> at least 1 first aider trained in ‘HLTAID013 –first aid in remote or isolated site’</w:t>
            </w:r>
          </w:p>
          <w:p w14:paraId="7B1C1F40" w14:textId="4D815F5C" w:rsidR="00886420" w:rsidRPr="001661A5" w:rsidRDefault="00805CFD" w:rsidP="00F12B31">
            <w:pPr>
              <w:pStyle w:val="ListParagraph"/>
              <w:numPr>
                <w:ilvl w:val="0"/>
                <w:numId w:val="20"/>
              </w:numPr>
              <w:ind w:left="386"/>
              <w:rPr>
                <w:rFonts w:cstheme="minorHAnsi"/>
                <w:sz w:val="18"/>
                <w:szCs w:val="18"/>
              </w:rPr>
            </w:pPr>
            <w:r>
              <w:rPr>
                <w:rFonts w:cstheme="minorHAnsi"/>
                <w:sz w:val="18"/>
                <w:szCs w:val="18"/>
              </w:rPr>
              <w:t>T</w:t>
            </w:r>
            <w:r w:rsidR="00886420" w:rsidRPr="001661A5">
              <w:rPr>
                <w:rFonts w:cstheme="minorHAnsi"/>
                <w:sz w:val="18"/>
                <w:szCs w:val="18"/>
              </w:rPr>
              <w:t>he site contact person has</w:t>
            </w:r>
            <w:r w:rsidR="00BF1633">
              <w:rPr>
                <w:rFonts w:cstheme="minorHAnsi"/>
                <w:sz w:val="18"/>
                <w:szCs w:val="18"/>
              </w:rPr>
              <w:t xml:space="preserve"> access to the</w:t>
            </w:r>
            <w:r w:rsidR="00886420" w:rsidRPr="001661A5">
              <w:rPr>
                <w:rFonts w:cstheme="minorHAnsi"/>
                <w:sz w:val="18"/>
                <w:szCs w:val="18"/>
              </w:rPr>
              <w:t xml:space="preserve"> </w:t>
            </w:r>
            <w:r w:rsidR="006825DC">
              <w:rPr>
                <w:rFonts w:cstheme="minorHAnsi"/>
                <w:sz w:val="18"/>
                <w:szCs w:val="18"/>
              </w:rPr>
              <w:t>individual health/</w:t>
            </w:r>
            <w:r w:rsidR="00886420" w:rsidRPr="001661A5">
              <w:rPr>
                <w:rFonts w:cstheme="minorHAnsi"/>
                <w:sz w:val="18"/>
                <w:szCs w:val="18"/>
              </w:rPr>
              <w:t xml:space="preserve">medical </w:t>
            </w:r>
            <w:r w:rsidR="006825DC">
              <w:rPr>
                <w:rFonts w:cstheme="minorHAnsi"/>
                <w:sz w:val="18"/>
                <w:szCs w:val="18"/>
              </w:rPr>
              <w:t>plan</w:t>
            </w:r>
            <w:r w:rsidR="00BF1633">
              <w:rPr>
                <w:rFonts w:cstheme="minorHAnsi"/>
                <w:sz w:val="18"/>
                <w:szCs w:val="18"/>
              </w:rPr>
              <w:t>s</w:t>
            </w:r>
            <w:r>
              <w:rPr>
                <w:rFonts w:cstheme="minorHAnsi"/>
                <w:sz w:val="18"/>
                <w:szCs w:val="18"/>
              </w:rPr>
              <w:t xml:space="preserve">, parent contact information </w:t>
            </w:r>
            <w:r w:rsidR="00886420" w:rsidRPr="001661A5">
              <w:rPr>
                <w:rFonts w:cstheme="minorHAnsi"/>
                <w:sz w:val="18"/>
                <w:szCs w:val="18"/>
              </w:rPr>
              <w:t>and emergency contact information for each child and young perso</w:t>
            </w:r>
            <w:r w:rsidR="00451A04">
              <w:rPr>
                <w:rFonts w:cstheme="minorHAnsi"/>
                <w:sz w:val="18"/>
                <w:szCs w:val="18"/>
              </w:rPr>
              <w:t>n</w:t>
            </w:r>
          </w:p>
          <w:p w14:paraId="00E7C2C7" w14:textId="773425F5" w:rsidR="00886420" w:rsidRPr="001661A5" w:rsidRDefault="00805CFD" w:rsidP="00F12B31">
            <w:pPr>
              <w:pStyle w:val="ListParagraph"/>
              <w:numPr>
                <w:ilvl w:val="0"/>
                <w:numId w:val="20"/>
              </w:numPr>
              <w:ind w:left="386"/>
              <w:rPr>
                <w:rFonts w:cstheme="minorHAnsi"/>
                <w:sz w:val="18"/>
                <w:szCs w:val="18"/>
              </w:rPr>
            </w:pPr>
            <w:r>
              <w:rPr>
                <w:rFonts w:cstheme="minorHAnsi"/>
                <w:sz w:val="18"/>
                <w:szCs w:val="18"/>
              </w:rPr>
              <w:t>A</w:t>
            </w:r>
            <w:r w:rsidR="00845170">
              <w:rPr>
                <w:rFonts w:cstheme="minorHAnsi"/>
                <w:sz w:val="18"/>
                <w:szCs w:val="18"/>
              </w:rPr>
              <w:t>djustments</w:t>
            </w:r>
            <w:r w:rsidR="00886420" w:rsidRPr="001661A5">
              <w:rPr>
                <w:rFonts w:cstheme="minorHAnsi"/>
                <w:sz w:val="18"/>
                <w:szCs w:val="18"/>
              </w:rPr>
              <w:t xml:space="preserve"> for the needs of children and young people with identified health and/or medical conditions</w:t>
            </w:r>
            <w:r w:rsidR="00451A04">
              <w:rPr>
                <w:rFonts w:cstheme="minorHAnsi"/>
                <w:sz w:val="18"/>
                <w:szCs w:val="18"/>
              </w:rPr>
              <w:t xml:space="preserve"> </w:t>
            </w:r>
            <w:r>
              <w:rPr>
                <w:rFonts w:cstheme="minorHAnsi"/>
                <w:sz w:val="18"/>
                <w:szCs w:val="18"/>
              </w:rPr>
              <w:t xml:space="preserve">are </w:t>
            </w:r>
            <w:r w:rsidR="0012039B">
              <w:rPr>
                <w:rFonts w:cstheme="minorHAnsi"/>
                <w:sz w:val="18"/>
                <w:szCs w:val="18"/>
              </w:rPr>
              <w:t xml:space="preserve">planned </w:t>
            </w:r>
            <w:r w:rsidR="00451A04">
              <w:rPr>
                <w:rFonts w:cstheme="minorHAnsi"/>
                <w:sz w:val="18"/>
                <w:szCs w:val="18"/>
              </w:rPr>
              <w:t xml:space="preserve">and </w:t>
            </w:r>
            <w:r>
              <w:rPr>
                <w:rFonts w:cstheme="minorHAnsi"/>
                <w:sz w:val="18"/>
                <w:szCs w:val="18"/>
              </w:rPr>
              <w:t>the</w:t>
            </w:r>
            <w:r w:rsidR="00626631">
              <w:rPr>
                <w:rFonts w:cstheme="minorHAnsi"/>
                <w:sz w:val="18"/>
                <w:szCs w:val="18"/>
              </w:rPr>
              <w:t xml:space="preserve"> </w:t>
            </w:r>
            <w:r w:rsidR="00626631" w:rsidRPr="001661A5">
              <w:rPr>
                <w:rFonts w:cstheme="minorHAnsi"/>
                <w:sz w:val="18"/>
                <w:szCs w:val="18"/>
              </w:rPr>
              <w:t xml:space="preserve">supervisory team members </w:t>
            </w:r>
            <w:r>
              <w:rPr>
                <w:rFonts w:cstheme="minorHAnsi"/>
                <w:sz w:val="18"/>
                <w:szCs w:val="18"/>
              </w:rPr>
              <w:t xml:space="preserve">are briefed </w:t>
            </w:r>
            <w:r w:rsidR="00626631">
              <w:rPr>
                <w:rFonts w:cstheme="minorHAnsi"/>
                <w:sz w:val="18"/>
                <w:szCs w:val="18"/>
              </w:rPr>
              <w:t xml:space="preserve">on </w:t>
            </w:r>
            <w:r w:rsidR="000A7403">
              <w:rPr>
                <w:rFonts w:cstheme="minorHAnsi"/>
                <w:sz w:val="18"/>
                <w:szCs w:val="18"/>
              </w:rPr>
              <w:t xml:space="preserve">how </w:t>
            </w:r>
            <w:r w:rsidR="0012039B">
              <w:rPr>
                <w:rFonts w:cstheme="minorHAnsi"/>
                <w:sz w:val="18"/>
                <w:szCs w:val="18"/>
              </w:rPr>
              <w:t xml:space="preserve">the impact of the location and </w:t>
            </w:r>
            <w:r w:rsidR="000A7403">
              <w:rPr>
                <w:rFonts w:cstheme="minorHAnsi"/>
                <w:sz w:val="18"/>
                <w:szCs w:val="18"/>
              </w:rPr>
              <w:t>these conditions will be managed during the activity</w:t>
            </w:r>
          </w:p>
          <w:p w14:paraId="657C9736" w14:textId="0023CB2D" w:rsidR="00886420" w:rsidRPr="00407E88" w:rsidRDefault="009C388A" w:rsidP="007F3D53">
            <w:pPr>
              <w:pStyle w:val="ListParagraph"/>
              <w:numPr>
                <w:ilvl w:val="0"/>
                <w:numId w:val="20"/>
              </w:numPr>
              <w:ind w:left="386"/>
              <w:rPr>
                <w:rFonts w:cstheme="minorHAnsi"/>
                <w:color w:val="002060"/>
                <w:sz w:val="19"/>
                <w:szCs w:val="19"/>
              </w:rPr>
            </w:pPr>
            <w:r>
              <w:rPr>
                <w:rFonts w:cstheme="minorHAnsi"/>
                <w:sz w:val="18"/>
                <w:szCs w:val="18"/>
              </w:rPr>
              <w:t>A</w:t>
            </w:r>
            <w:r w:rsidR="00886420" w:rsidRPr="001661A5">
              <w:rPr>
                <w:rFonts w:cstheme="minorHAnsi"/>
                <w:sz w:val="18"/>
                <w:szCs w:val="18"/>
              </w:rPr>
              <w:t xml:space="preserve">djustments for children and young people with </w:t>
            </w:r>
            <w:hyperlink r:id="rId32" w:history="1">
              <w:r w:rsidR="00886420" w:rsidRPr="005C6545">
                <w:rPr>
                  <w:rStyle w:val="Hyperlink"/>
                  <w:rFonts w:cstheme="minorHAnsi"/>
                  <w:sz w:val="18"/>
                  <w:szCs w:val="18"/>
                </w:rPr>
                <w:t>complex and invasive health needs</w:t>
              </w:r>
            </w:hyperlink>
            <w:r w:rsidR="00886420" w:rsidRPr="005C6545">
              <w:rPr>
                <w:rFonts w:cstheme="minorHAnsi"/>
                <w:color w:val="002060"/>
                <w:sz w:val="18"/>
                <w:szCs w:val="18"/>
              </w:rPr>
              <w:t xml:space="preserve"> </w:t>
            </w:r>
            <w:r>
              <w:rPr>
                <w:rFonts w:cstheme="minorHAnsi"/>
                <w:color w:val="002060"/>
                <w:sz w:val="18"/>
                <w:szCs w:val="18"/>
              </w:rPr>
              <w:t xml:space="preserve">are identified and documented </w:t>
            </w:r>
            <w:r w:rsidR="00886420" w:rsidRPr="001661A5">
              <w:rPr>
                <w:rFonts w:cstheme="minorHAnsi"/>
                <w:sz w:val="18"/>
                <w:szCs w:val="18"/>
              </w:rPr>
              <w:t xml:space="preserve">to ensure the opportunity to attend camps/excursions/local walks/regular outings </w:t>
            </w:r>
            <w:r w:rsidR="00292707">
              <w:rPr>
                <w:rFonts w:cstheme="minorHAnsi"/>
                <w:sz w:val="18"/>
                <w:szCs w:val="18"/>
              </w:rPr>
              <w:t xml:space="preserve">is maintained </w:t>
            </w:r>
            <w:r w:rsidR="00886420" w:rsidRPr="001661A5">
              <w:rPr>
                <w:rFonts w:cstheme="minorHAnsi"/>
                <w:sz w:val="18"/>
                <w:szCs w:val="18"/>
              </w:rPr>
              <w:t>and support</w:t>
            </w:r>
            <w:r w:rsidR="00292707">
              <w:rPr>
                <w:rFonts w:cstheme="minorHAnsi"/>
                <w:sz w:val="18"/>
                <w:szCs w:val="18"/>
              </w:rPr>
              <w:t xml:space="preserve"> </w:t>
            </w:r>
            <w:r w:rsidR="00886420" w:rsidRPr="001661A5">
              <w:rPr>
                <w:rFonts w:cstheme="minorHAnsi"/>
                <w:sz w:val="18"/>
                <w:szCs w:val="18"/>
              </w:rPr>
              <w:t xml:space="preserve">by a competent person to manage their health </w:t>
            </w:r>
            <w:r w:rsidR="00886420" w:rsidRPr="00290B14">
              <w:rPr>
                <w:rFonts w:cstheme="minorHAnsi"/>
                <w:sz w:val="18"/>
                <w:szCs w:val="18"/>
              </w:rPr>
              <w:t>needs</w:t>
            </w:r>
            <w:r w:rsidR="00292707">
              <w:rPr>
                <w:rFonts w:cstheme="minorHAnsi"/>
                <w:sz w:val="18"/>
                <w:szCs w:val="18"/>
              </w:rPr>
              <w:t xml:space="preserve"> is provided</w:t>
            </w:r>
          </w:p>
        </w:tc>
      </w:tr>
    </w:tbl>
    <w:p w14:paraId="2815DC5B" w14:textId="4A63C582" w:rsidR="008A5BBA" w:rsidRPr="008A5BBA" w:rsidRDefault="008A5BBA" w:rsidP="005627FA">
      <w:pPr>
        <w:tabs>
          <w:tab w:val="left" w:pos="8640"/>
        </w:tabs>
        <w:sectPr w:rsidR="008A5BBA" w:rsidRPr="008A5BBA" w:rsidSect="00824FE1">
          <w:footerReference w:type="default" r:id="rId33"/>
          <w:footerReference w:type="first" r:id="rId34"/>
          <w:pgSz w:w="11906" w:h="16838"/>
          <w:pgMar w:top="720" w:right="720" w:bottom="720" w:left="720" w:header="709" w:footer="709" w:gutter="0"/>
          <w:cols w:space="708"/>
          <w:titlePg/>
          <w:docGrid w:linePitch="360"/>
        </w:sectPr>
      </w:pPr>
    </w:p>
    <w:tbl>
      <w:tblPr>
        <w:tblW w:w="14601"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6379"/>
        <w:gridCol w:w="2268"/>
      </w:tblGrid>
      <w:tr w:rsidR="00712D44" w:rsidRPr="00D87072" w14:paraId="39E5289C" w14:textId="77777777" w:rsidTr="00CC0F81">
        <w:trPr>
          <w:trHeight w:val="598"/>
          <w:tblHeader/>
        </w:trPr>
        <w:tc>
          <w:tcPr>
            <w:tcW w:w="14601" w:type="dxa"/>
            <w:gridSpan w:val="3"/>
            <w:tcBorders>
              <w:top w:val="single" w:sz="12" w:space="0" w:color="002060"/>
              <w:left w:val="single" w:sz="12" w:space="0" w:color="002060"/>
              <w:bottom w:val="single" w:sz="12" w:space="0" w:color="002060"/>
              <w:right w:val="single" w:sz="12" w:space="0" w:color="002060"/>
            </w:tcBorders>
            <w:shd w:val="clear" w:color="auto" w:fill="267373"/>
            <w:vAlign w:val="center"/>
          </w:tcPr>
          <w:p w14:paraId="18E5907F" w14:textId="04CBE63A" w:rsidR="00712D44" w:rsidRPr="00CC0F81" w:rsidRDefault="00712D44" w:rsidP="00712D44">
            <w:pPr>
              <w:pStyle w:val="BodyTextIndent"/>
              <w:spacing w:after="0" w:line="240" w:lineRule="auto"/>
              <w:ind w:left="0"/>
              <w:jc w:val="center"/>
              <w:rPr>
                <w:color w:val="FFFFFF" w:themeColor="background1"/>
                <w:spacing w:val="-4"/>
                <w:sz w:val="31"/>
                <w:szCs w:val="31"/>
              </w:rPr>
            </w:pPr>
            <w:r w:rsidRPr="00CC0F81">
              <w:rPr>
                <w:color w:val="FFFFFF" w:themeColor="background1"/>
                <w:spacing w:val="-4"/>
                <w:sz w:val="31"/>
                <w:szCs w:val="31"/>
              </w:rPr>
              <w:lastRenderedPageBreak/>
              <w:t xml:space="preserve">Sports, adventure, camps and excursions risk assessment for </w:t>
            </w:r>
            <w:r w:rsidR="00800D1F" w:rsidRPr="00CC0F81">
              <w:rPr>
                <w:color w:val="FFFFFF" w:themeColor="background1"/>
                <w:spacing w:val="-4"/>
                <w:sz w:val="31"/>
                <w:szCs w:val="31"/>
              </w:rPr>
              <w:t>all</w:t>
            </w:r>
            <w:r w:rsidRPr="00CC0F81">
              <w:rPr>
                <w:color w:val="FFFFFF" w:themeColor="background1"/>
                <w:spacing w:val="-4"/>
                <w:sz w:val="31"/>
                <w:szCs w:val="31"/>
              </w:rPr>
              <w:t xml:space="preserve"> </w:t>
            </w:r>
            <w:r w:rsidR="00116465" w:rsidRPr="00CC0F81">
              <w:rPr>
                <w:color w:val="FFFFFF" w:themeColor="background1"/>
                <w:spacing w:val="-4"/>
                <w:sz w:val="31"/>
                <w:szCs w:val="31"/>
              </w:rPr>
              <w:t xml:space="preserve">identified </w:t>
            </w:r>
            <w:r w:rsidRPr="00CC0F81">
              <w:rPr>
                <w:color w:val="FFFFFF" w:themeColor="background1"/>
                <w:spacing w:val="-4"/>
                <w:sz w:val="31"/>
                <w:szCs w:val="31"/>
              </w:rPr>
              <w:t>hazards</w:t>
            </w:r>
          </w:p>
        </w:tc>
      </w:tr>
      <w:tr w:rsidR="001E261F" w:rsidRPr="00D87072" w14:paraId="4A3F0C58" w14:textId="77777777" w:rsidTr="00CE07C5">
        <w:trPr>
          <w:trHeight w:val="921"/>
          <w:tblHeader/>
        </w:trPr>
        <w:tc>
          <w:tcPr>
            <w:tcW w:w="14601" w:type="dxa"/>
            <w:gridSpan w:val="3"/>
            <w:tcBorders>
              <w:top w:val="single" w:sz="12" w:space="0" w:color="002060"/>
              <w:left w:val="single" w:sz="12" w:space="0" w:color="002060"/>
              <w:bottom w:val="single" w:sz="12" w:space="0" w:color="002060"/>
              <w:right w:val="single" w:sz="12" w:space="0" w:color="002060"/>
            </w:tcBorders>
            <w:shd w:val="clear" w:color="auto" w:fill="auto"/>
            <w:vAlign w:val="center"/>
          </w:tcPr>
          <w:p w14:paraId="070447B1" w14:textId="122F430C" w:rsidR="001E261F" w:rsidRPr="00CE07C5" w:rsidRDefault="001E261F" w:rsidP="008B62DD">
            <w:pPr>
              <w:tabs>
                <w:tab w:val="left" w:pos="13884"/>
              </w:tabs>
              <w:spacing w:after="0"/>
              <w:rPr>
                <w:sz w:val="20"/>
                <w:szCs w:val="20"/>
              </w:rPr>
            </w:pPr>
            <w:r w:rsidRPr="001E261F">
              <w:rPr>
                <w:sz w:val="20"/>
                <w:szCs w:val="20"/>
              </w:rPr>
              <w:t xml:space="preserve">Follow the steps </w:t>
            </w:r>
            <w:r w:rsidR="00894846">
              <w:rPr>
                <w:sz w:val="20"/>
                <w:szCs w:val="20"/>
              </w:rPr>
              <w:t xml:space="preserve">outlined </w:t>
            </w:r>
            <w:r w:rsidR="00F96471">
              <w:rPr>
                <w:sz w:val="20"/>
                <w:szCs w:val="20"/>
              </w:rPr>
              <w:t>in the risk assessment for hazards process</w:t>
            </w:r>
            <w:r w:rsidR="00894846">
              <w:rPr>
                <w:sz w:val="20"/>
                <w:szCs w:val="20"/>
              </w:rPr>
              <w:t>.</w:t>
            </w:r>
            <w:r w:rsidRPr="001E261F">
              <w:rPr>
                <w:sz w:val="20"/>
                <w:szCs w:val="20"/>
              </w:rPr>
              <w:t xml:space="preserve"> </w:t>
            </w:r>
            <w:r w:rsidR="00BD5B18">
              <w:rPr>
                <w:b/>
                <w:bCs/>
                <w:sz w:val="20"/>
                <w:szCs w:val="20"/>
              </w:rPr>
              <w:t>L</w:t>
            </w:r>
            <w:r w:rsidRPr="001E261F">
              <w:rPr>
                <w:b/>
                <w:bCs/>
                <w:sz w:val="20"/>
                <w:szCs w:val="20"/>
              </w:rPr>
              <w:t>ist a</w:t>
            </w:r>
            <w:r w:rsidR="003E627F">
              <w:rPr>
                <w:b/>
                <w:bCs/>
                <w:sz w:val="20"/>
                <w:szCs w:val="20"/>
              </w:rPr>
              <w:t xml:space="preserve">ll </w:t>
            </w:r>
            <w:r w:rsidRPr="001E261F">
              <w:rPr>
                <w:b/>
                <w:bCs/>
                <w:sz w:val="20"/>
                <w:szCs w:val="20"/>
              </w:rPr>
              <w:t>hazards and controls</w:t>
            </w:r>
            <w:r w:rsidRPr="001E261F">
              <w:rPr>
                <w:sz w:val="20"/>
                <w:szCs w:val="20"/>
              </w:rPr>
              <w:t xml:space="preserve"> for </w:t>
            </w:r>
            <w:r w:rsidR="003E627F">
              <w:rPr>
                <w:sz w:val="20"/>
                <w:szCs w:val="20"/>
              </w:rPr>
              <w:t>the activity or activities</w:t>
            </w:r>
            <w:r w:rsidR="00BD5B18">
              <w:rPr>
                <w:sz w:val="20"/>
                <w:szCs w:val="20"/>
              </w:rPr>
              <w:t xml:space="preserve"> </w:t>
            </w:r>
            <w:r w:rsidR="00BD5B18" w:rsidRPr="001E261F">
              <w:rPr>
                <w:sz w:val="20"/>
                <w:szCs w:val="20"/>
              </w:rPr>
              <w:t>in the table below</w:t>
            </w:r>
            <w:r w:rsidRPr="001E261F">
              <w:rPr>
                <w:sz w:val="20"/>
                <w:szCs w:val="20"/>
              </w:rPr>
              <w:t xml:space="preserve">. </w:t>
            </w:r>
            <w:r w:rsidR="00672D33">
              <w:rPr>
                <w:sz w:val="20"/>
                <w:szCs w:val="20"/>
              </w:rPr>
              <w:t>Visit</w:t>
            </w:r>
            <w:r w:rsidRPr="001E261F">
              <w:rPr>
                <w:sz w:val="20"/>
                <w:szCs w:val="20"/>
              </w:rPr>
              <w:t xml:space="preserve"> </w:t>
            </w:r>
            <w:hyperlink r:id="rId35" w:history="1">
              <w:r w:rsidRPr="001E261F">
                <w:rPr>
                  <w:rStyle w:val="Hyperlink"/>
                  <w:sz w:val="20"/>
                  <w:szCs w:val="20"/>
                </w:rPr>
                <w:t>camps and excursions</w:t>
              </w:r>
            </w:hyperlink>
            <w:r w:rsidR="004D79A0">
              <w:rPr>
                <w:sz w:val="20"/>
                <w:szCs w:val="20"/>
              </w:rPr>
              <w:t>,</w:t>
            </w:r>
            <w:r w:rsidRPr="001E261F">
              <w:rPr>
                <w:sz w:val="20"/>
                <w:szCs w:val="20"/>
              </w:rPr>
              <w:t xml:space="preserve"> </w:t>
            </w:r>
            <w:hyperlink r:id="rId36" w:history="1">
              <w:r w:rsidRPr="001E261F">
                <w:rPr>
                  <w:rStyle w:val="Hyperlink"/>
                  <w:sz w:val="20"/>
                  <w:szCs w:val="20"/>
                </w:rPr>
                <w:t>sporting and adventure activities</w:t>
              </w:r>
            </w:hyperlink>
            <w:r w:rsidRPr="001E261F">
              <w:rPr>
                <w:sz w:val="20"/>
                <w:szCs w:val="20"/>
              </w:rPr>
              <w:t xml:space="preserve"> </w:t>
            </w:r>
            <w:r w:rsidR="004D79A0">
              <w:rPr>
                <w:sz w:val="20"/>
                <w:szCs w:val="20"/>
              </w:rPr>
              <w:t xml:space="preserve">and </w:t>
            </w:r>
            <w:hyperlink r:id="rId37" w:history="1">
              <w:r w:rsidR="00B66C97">
                <w:rPr>
                  <w:rStyle w:val="Hyperlink"/>
                  <w:sz w:val="20"/>
                  <w:szCs w:val="20"/>
                </w:rPr>
                <w:t>safety management</w:t>
              </w:r>
            </w:hyperlink>
            <w:r w:rsidR="004D79A0">
              <w:rPr>
                <w:sz w:val="20"/>
                <w:szCs w:val="20"/>
              </w:rPr>
              <w:t xml:space="preserve"> </w:t>
            </w:r>
            <w:r w:rsidR="00672D33">
              <w:rPr>
                <w:sz w:val="20"/>
                <w:szCs w:val="20"/>
              </w:rPr>
              <w:t>to</w:t>
            </w:r>
            <w:r w:rsidR="00DD20AE">
              <w:rPr>
                <w:sz w:val="20"/>
                <w:szCs w:val="20"/>
              </w:rPr>
              <w:t xml:space="preserve"> assist in </w:t>
            </w:r>
            <w:r w:rsidRPr="001E261F">
              <w:rPr>
                <w:sz w:val="20"/>
                <w:szCs w:val="20"/>
              </w:rPr>
              <w:t>identify</w:t>
            </w:r>
            <w:r w:rsidR="00DD20AE">
              <w:rPr>
                <w:sz w:val="20"/>
                <w:szCs w:val="20"/>
              </w:rPr>
              <w:t xml:space="preserve">ing </w:t>
            </w:r>
            <w:r w:rsidRPr="001E261F">
              <w:rPr>
                <w:sz w:val="20"/>
                <w:szCs w:val="20"/>
              </w:rPr>
              <w:t>hazards and controls</w:t>
            </w:r>
            <w:r w:rsidR="00011D18">
              <w:rPr>
                <w:sz w:val="20"/>
                <w:szCs w:val="20"/>
              </w:rPr>
              <w:t>.</w:t>
            </w:r>
            <w:r w:rsidR="008B62DD">
              <w:rPr>
                <w:sz w:val="20"/>
                <w:szCs w:val="20"/>
              </w:rPr>
              <w:t xml:space="preserve"> Add more rows to the table to document all identified hazards. </w:t>
            </w:r>
            <w:r w:rsidR="00AA245D">
              <w:rPr>
                <w:sz w:val="20"/>
                <w:szCs w:val="20"/>
              </w:rPr>
              <w:t xml:space="preserve">Examples </w:t>
            </w:r>
            <w:r w:rsidR="00DD20AE">
              <w:rPr>
                <w:sz w:val="20"/>
                <w:szCs w:val="20"/>
              </w:rPr>
              <w:t xml:space="preserve">of hazards and controls </w:t>
            </w:r>
            <w:r w:rsidR="00AA245D">
              <w:rPr>
                <w:sz w:val="20"/>
                <w:szCs w:val="20"/>
              </w:rPr>
              <w:t>have been provided</w:t>
            </w:r>
            <w:r w:rsidR="00DD20AE">
              <w:rPr>
                <w:sz w:val="20"/>
                <w:szCs w:val="20"/>
              </w:rPr>
              <w:t xml:space="preserve"> below (please delete if not applicable)</w:t>
            </w:r>
            <w:r w:rsidR="00AA245D">
              <w:rPr>
                <w:sz w:val="20"/>
                <w:szCs w:val="20"/>
              </w:rPr>
              <w:t>.</w:t>
            </w:r>
            <w:r w:rsidR="00E2023A">
              <w:rPr>
                <w:sz w:val="20"/>
                <w:szCs w:val="20"/>
              </w:rPr>
              <w:t xml:space="preserve"> </w:t>
            </w:r>
            <w:r w:rsidR="00AF3147">
              <w:rPr>
                <w:sz w:val="20"/>
                <w:szCs w:val="20"/>
              </w:rPr>
              <w:t xml:space="preserve">All water hazards must be </w:t>
            </w:r>
            <w:r w:rsidR="00984BE4">
              <w:rPr>
                <w:sz w:val="20"/>
                <w:szCs w:val="20"/>
              </w:rPr>
              <w:t>identified and addressed</w:t>
            </w:r>
            <w:r w:rsidR="00AF3147">
              <w:rPr>
                <w:sz w:val="20"/>
                <w:szCs w:val="20"/>
              </w:rPr>
              <w:t xml:space="preserve"> in the risk assessment.</w:t>
            </w:r>
          </w:p>
        </w:tc>
      </w:tr>
      <w:tr w:rsidR="00F10B59" w:rsidRPr="00D87072" w14:paraId="2190365B" w14:textId="77777777" w:rsidTr="00505EF9">
        <w:trPr>
          <w:trHeight w:val="598"/>
          <w:tblHeader/>
        </w:trPr>
        <w:tc>
          <w:tcPr>
            <w:tcW w:w="5954" w:type="dxa"/>
            <w:tcBorders>
              <w:top w:val="single" w:sz="12" w:space="0" w:color="002060"/>
              <w:left w:val="single" w:sz="12" w:space="0" w:color="002060"/>
              <w:bottom w:val="single" w:sz="12" w:space="0" w:color="002060"/>
              <w:right w:val="single" w:sz="12" w:space="0" w:color="002060"/>
            </w:tcBorders>
            <w:shd w:val="clear" w:color="auto" w:fill="267373"/>
            <w:vAlign w:val="center"/>
          </w:tcPr>
          <w:p w14:paraId="2753C5A9" w14:textId="779A8760" w:rsidR="00F10B59" w:rsidRPr="00505EF9" w:rsidRDefault="00F10B59" w:rsidP="001E261F">
            <w:pPr>
              <w:pStyle w:val="BodyTextIndent"/>
              <w:spacing w:after="0" w:line="240" w:lineRule="auto"/>
              <w:ind w:left="0"/>
              <w:jc w:val="center"/>
              <w:rPr>
                <w:color w:val="FFFFFF" w:themeColor="background1"/>
                <w:spacing w:val="-4"/>
                <w:sz w:val="31"/>
                <w:szCs w:val="31"/>
              </w:rPr>
            </w:pPr>
            <w:r w:rsidRPr="00505EF9">
              <w:rPr>
                <w:color w:val="FFFFFF" w:themeColor="background1"/>
                <w:spacing w:val="-4"/>
                <w:sz w:val="31"/>
                <w:szCs w:val="31"/>
              </w:rPr>
              <w:t xml:space="preserve">Hazard </w:t>
            </w:r>
            <w:r w:rsidR="00441C77" w:rsidRPr="00505EF9">
              <w:rPr>
                <w:color w:val="FFFFFF" w:themeColor="background1"/>
                <w:spacing w:val="-4"/>
                <w:sz w:val="31"/>
                <w:szCs w:val="31"/>
              </w:rPr>
              <w:t>I</w:t>
            </w:r>
            <w:r w:rsidRPr="00505EF9">
              <w:rPr>
                <w:color w:val="FFFFFF" w:themeColor="background1"/>
                <w:spacing w:val="-4"/>
                <w:sz w:val="31"/>
                <w:szCs w:val="31"/>
              </w:rPr>
              <w:t>dentification</w:t>
            </w:r>
          </w:p>
          <w:p w14:paraId="53D2A7D4" w14:textId="2DBF5504" w:rsidR="00F10B59" w:rsidRPr="00505EF9" w:rsidRDefault="00F10B59" w:rsidP="007E6413">
            <w:pPr>
              <w:pStyle w:val="BodyTextIndent"/>
              <w:ind w:left="0"/>
              <w:jc w:val="center"/>
              <w:rPr>
                <w:rFonts w:ascii="Calibri" w:hAnsi="Calibri" w:cs="Calibri"/>
                <w:color w:val="FFFFFF" w:themeColor="background1"/>
                <w:sz w:val="18"/>
                <w:szCs w:val="18"/>
              </w:rPr>
            </w:pPr>
            <w:r w:rsidRPr="00505EF9">
              <w:rPr>
                <w:rFonts w:ascii="Calibri" w:hAnsi="Calibri" w:cs="Calibri"/>
                <w:color w:val="FFFFFF" w:themeColor="background1"/>
                <w:sz w:val="18"/>
                <w:szCs w:val="18"/>
              </w:rPr>
              <w:t>(</w:t>
            </w:r>
            <w:r w:rsidR="00441C77" w:rsidRPr="00505EF9">
              <w:rPr>
                <w:rFonts w:ascii="Calibri" w:hAnsi="Calibri" w:cs="Calibri"/>
                <w:color w:val="FFFFFF" w:themeColor="background1"/>
                <w:sz w:val="18"/>
                <w:szCs w:val="18"/>
              </w:rPr>
              <w:t>Describe</w:t>
            </w:r>
            <w:r w:rsidRPr="00505EF9">
              <w:rPr>
                <w:rFonts w:ascii="Calibri" w:hAnsi="Calibri" w:cs="Calibri"/>
                <w:color w:val="FFFFFF" w:themeColor="background1"/>
                <w:sz w:val="18"/>
                <w:szCs w:val="18"/>
              </w:rPr>
              <w:t xml:space="preserve"> the </w:t>
            </w:r>
            <w:r w:rsidR="00441C77" w:rsidRPr="00505EF9">
              <w:rPr>
                <w:rFonts w:ascii="Calibri" w:hAnsi="Calibri" w:cs="Calibri"/>
                <w:color w:val="FFFFFF" w:themeColor="background1"/>
                <w:sz w:val="18"/>
                <w:szCs w:val="18"/>
              </w:rPr>
              <w:t>potential risks associated with the activity</w:t>
            </w:r>
            <w:r w:rsidRPr="00505EF9">
              <w:rPr>
                <w:rFonts w:ascii="Calibri" w:hAnsi="Calibri" w:cs="Calibri"/>
                <w:color w:val="FFFFFF" w:themeColor="background1"/>
                <w:sz w:val="18"/>
                <w:szCs w:val="18"/>
              </w:rPr>
              <w:t>)</w:t>
            </w:r>
          </w:p>
        </w:tc>
        <w:tc>
          <w:tcPr>
            <w:tcW w:w="6379" w:type="dxa"/>
            <w:tcBorders>
              <w:top w:val="single" w:sz="12" w:space="0" w:color="002060"/>
              <w:left w:val="single" w:sz="12" w:space="0" w:color="002060"/>
              <w:bottom w:val="single" w:sz="12" w:space="0" w:color="002060"/>
              <w:right w:val="single" w:sz="12" w:space="0" w:color="002060"/>
            </w:tcBorders>
            <w:shd w:val="clear" w:color="auto" w:fill="267373"/>
            <w:vAlign w:val="center"/>
          </w:tcPr>
          <w:p w14:paraId="537D5C23" w14:textId="7EC41DF2" w:rsidR="00F10B59" w:rsidRPr="00505EF9" w:rsidRDefault="00F10B59" w:rsidP="001E261F">
            <w:pPr>
              <w:pStyle w:val="BodyTextIndent"/>
              <w:spacing w:after="0" w:line="240" w:lineRule="auto"/>
              <w:ind w:left="0"/>
              <w:jc w:val="center"/>
              <w:rPr>
                <w:color w:val="FFFFFF" w:themeColor="background1"/>
                <w:spacing w:val="-4"/>
                <w:sz w:val="31"/>
                <w:szCs w:val="31"/>
              </w:rPr>
            </w:pPr>
            <w:r w:rsidRPr="00505EF9">
              <w:rPr>
                <w:color w:val="FFFFFF" w:themeColor="background1"/>
                <w:spacing w:val="-4"/>
                <w:sz w:val="31"/>
                <w:szCs w:val="31"/>
              </w:rPr>
              <w:t>Risk Controls</w:t>
            </w:r>
            <w:r w:rsidR="00441C77" w:rsidRPr="00505EF9">
              <w:rPr>
                <w:color w:val="FFFFFF" w:themeColor="background1"/>
                <w:spacing w:val="-4"/>
                <w:sz w:val="31"/>
                <w:szCs w:val="31"/>
              </w:rPr>
              <w:t xml:space="preserve"> and Management</w:t>
            </w:r>
          </w:p>
          <w:p w14:paraId="0B4488AE" w14:textId="5B481A4F" w:rsidR="00F10B59" w:rsidRPr="00505EF9" w:rsidRDefault="00F10B59" w:rsidP="007E6413">
            <w:pPr>
              <w:pStyle w:val="BodyTextIndent"/>
              <w:ind w:left="0"/>
              <w:jc w:val="center"/>
              <w:rPr>
                <w:rFonts w:ascii="Calibri Light" w:hAnsi="Calibri Light" w:cs="Arial"/>
                <w:color w:val="FFFFFF" w:themeColor="background1"/>
                <w:sz w:val="18"/>
                <w:szCs w:val="18"/>
              </w:rPr>
            </w:pPr>
            <w:r w:rsidRPr="00505EF9">
              <w:rPr>
                <w:rFonts w:ascii="Calibri" w:hAnsi="Calibri" w:cs="Calibri"/>
                <w:color w:val="FFFFFF" w:themeColor="background1"/>
                <w:sz w:val="18"/>
                <w:szCs w:val="18"/>
              </w:rPr>
              <w:t>(</w:t>
            </w:r>
            <w:r w:rsidR="00441C77" w:rsidRPr="00505EF9">
              <w:rPr>
                <w:rFonts w:ascii="Calibri" w:hAnsi="Calibri" w:cs="Calibri"/>
                <w:color w:val="FFFFFF" w:themeColor="background1"/>
                <w:sz w:val="18"/>
                <w:szCs w:val="18"/>
              </w:rPr>
              <w:t xml:space="preserve">Describe the processes/procedures </w:t>
            </w:r>
            <w:r w:rsidRPr="00505EF9">
              <w:rPr>
                <w:rFonts w:ascii="Calibri" w:hAnsi="Calibri" w:cs="Calibri"/>
                <w:color w:val="FFFFFF" w:themeColor="background1"/>
                <w:sz w:val="18"/>
                <w:szCs w:val="18"/>
              </w:rPr>
              <w:t xml:space="preserve">you </w:t>
            </w:r>
            <w:r w:rsidR="00441C77" w:rsidRPr="00505EF9">
              <w:rPr>
                <w:rFonts w:ascii="Calibri" w:hAnsi="Calibri" w:cs="Calibri"/>
                <w:color w:val="FFFFFF" w:themeColor="background1"/>
                <w:sz w:val="18"/>
                <w:szCs w:val="18"/>
              </w:rPr>
              <w:t>will implement</w:t>
            </w:r>
            <w:r w:rsidRPr="00505EF9">
              <w:rPr>
                <w:rFonts w:ascii="Calibri" w:hAnsi="Calibri" w:cs="Calibri"/>
                <w:color w:val="FFFFFF" w:themeColor="background1"/>
                <w:sz w:val="18"/>
                <w:szCs w:val="18"/>
              </w:rPr>
              <w:t xml:space="preserve"> to eliminate or reduce risk)</w:t>
            </w:r>
          </w:p>
        </w:tc>
        <w:tc>
          <w:tcPr>
            <w:tcW w:w="2268" w:type="dxa"/>
            <w:tcBorders>
              <w:top w:val="single" w:sz="12" w:space="0" w:color="002060"/>
              <w:left w:val="single" w:sz="12" w:space="0" w:color="002060"/>
              <w:right w:val="single" w:sz="12" w:space="0" w:color="002060"/>
            </w:tcBorders>
            <w:shd w:val="clear" w:color="auto" w:fill="267373"/>
            <w:vAlign w:val="center"/>
          </w:tcPr>
          <w:p w14:paraId="2EDEE758" w14:textId="6B71CB7C" w:rsidR="001E261F" w:rsidRPr="00505EF9" w:rsidRDefault="00F10B59" w:rsidP="001E261F">
            <w:pPr>
              <w:pStyle w:val="BodyTextIndent"/>
              <w:spacing w:after="0" w:line="240" w:lineRule="auto"/>
              <w:ind w:left="0"/>
              <w:jc w:val="center"/>
              <w:rPr>
                <w:color w:val="FFFFFF" w:themeColor="background1"/>
                <w:spacing w:val="-4"/>
                <w:sz w:val="31"/>
                <w:szCs w:val="31"/>
              </w:rPr>
            </w:pPr>
            <w:r w:rsidRPr="00505EF9">
              <w:rPr>
                <w:color w:val="FFFFFF" w:themeColor="background1"/>
                <w:spacing w:val="-4"/>
                <w:sz w:val="31"/>
                <w:szCs w:val="31"/>
              </w:rPr>
              <w:t>Ris</w:t>
            </w:r>
            <w:r w:rsidR="001E261F" w:rsidRPr="00505EF9">
              <w:rPr>
                <w:color w:val="FFFFFF" w:themeColor="background1"/>
                <w:spacing w:val="-4"/>
                <w:sz w:val="31"/>
                <w:szCs w:val="31"/>
              </w:rPr>
              <w:t>k</w:t>
            </w:r>
            <w:r w:rsidR="00441C77" w:rsidRPr="00505EF9">
              <w:rPr>
                <w:color w:val="FFFFFF" w:themeColor="background1"/>
                <w:spacing w:val="-4"/>
                <w:sz w:val="31"/>
                <w:szCs w:val="31"/>
              </w:rPr>
              <w:t xml:space="preserve"> Assessment</w:t>
            </w:r>
          </w:p>
          <w:p w14:paraId="5F3C2625" w14:textId="4F0FDEB0" w:rsidR="00F10B59" w:rsidRPr="00505EF9" w:rsidRDefault="00F10B59" w:rsidP="001E261F">
            <w:pPr>
              <w:pStyle w:val="BodyTextIndent"/>
              <w:ind w:left="0"/>
              <w:jc w:val="center"/>
              <w:rPr>
                <w:rFonts w:ascii="Calibri Light" w:hAnsi="Calibri Light" w:cs="Arial"/>
                <w:b/>
                <w:color w:val="FFFFFF" w:themeColor="background1"/>
                <w:sz w:val="20"/>
              </w:rPr>
            </w:pPr>
            <w:r w:rsidRPr="00505EF9">
              <w:rPr>
                <w:rFonts w:ascii="Calibri" w:hAnsi="Calibri" w:cs="Calibri"/>
                <w:color w:val="FFFFFF" w:themeColor="background1"/>
                <w:sz w:val="18"/>
                <w:szCs w:val="18"/>
              </w:rPr>
              <w:t>(With all controls in place)</w:t>
            </w:r>
          </w:p>
        </w:tc>
      </w:tr>
      <w:tr w:rsidR="00F10B59" w:rsidRPr="00D87072" w14:paraId="10D7E5B3" w14:textId="77777777" w:rsidTr="001E261F">
        <w:trPr>
          <w:trHeight w:val="680"/>
        </w:trPr>
        <w:tc>
          <w:tcPr>
            <w:tcW w:w="5954" w:type="dxa"/>
            <w:tcBorders>
              <w:top w:val="single" w:sz="12" w:space="0" w:color="002060"/>
            </w:tcBorders>
            <w:shd w:val="clear" w:color="auto" w:fill="auto"/>
            <w:vAlign w:val="center"/>
          </w:tcPr>
          <w:p w14:paraId="3481FD87" w14:textId="50872591" w:rsidR="00F10B59" w:rsidRPr="001848A7" w:rsidRDefault="00F10B59" w:rsidP="00712D44">
            <w:pPr>
              <w:pStyle w:val="BodyTextIndent"/>
              <w:ind w:left="0"/>
              <w:rPr>
                <w:rFonts w:ascii="Calibri Light" w:hAnsi="Calibri Light" w:cs="Calibri"/>
                <w:bCs/>
                <w:i/>
                <w:sz w:val="20"/>
              </w:rPr>
            </w:pPr>
            <w:r w:rsidRPr="001848A7">
              <w:rPr>
                <w:rFonts w:ascii="Calibri Light" w:hAnsi="Calibri Light" w:cs="Calibri"/>
                <w:bCs/>
                <w:i/>
                <w:sz w:val="20"/>
              </w:rPr>
              <w:t xml:space="preserve">E.g. </w:t>
            </w:r>
            <w:r w:rsidR="001524AD">
              <w:rPr>
                <w:rFonts w:ascii="Calibri Light" w:hAnsi="Calibri Light" w:cs="Calibri"/>
                <w:bCs/>
                <w:i/>
                <w:sz w:val="20"/>
              </w:rPr>
              <w:t>High s</w:t>
            </w:r>
            <w:r w:rsidR="00712D44">
              <w:rPr>
                <w:rFonts w:ascii="Calibri Light" w:hAnsi="Calibri Light" w:cs="Calibri"/>
                <w:bCs/>
                <w:i/>
                <w:sz w:val="20"/>
              </w:rPr>
              <w:t>chool c</w:t>
            </w:r>
            <w:r w:rsidR="001848A7" w:rsidRPr="001848A7">
              <w:rPr>
                <w:rFonts w:ascii="Calibri Light" w:hAnsi="Calibri Light" w:cs="Calibri"/>
                <w:bCs/>
                <w:i/>
                <w:sz w:val="20"/>
              </w:rPr>
              <w:t xml:space="preserve">amp includes </w:t>
            </w:r>
            <w:r w:rsidR="00712D44">
              <w:rPr>
                <w:rFonts w:ascii="Calibri Light" w:hAnsi="Calibri Light" w:cs="Calibri"/>
                <w:bCs/>
                <w:i/>
                <w:sz w:val="20"/>
              </w:rPr>
              <w:t xml:space="preserve">student </w:t>
            </w:r>
            <w:r w:rsidR="001848A7" w:rsidRPr="001848A7">
              <w:rPr>
                <w:rFonts w:ascii="Calibri Light" w:hAnsi="Calibri Light" w:cs="Calibri"/>
                <w:bCs/>
                <w:i/>
                <w:sz w:val="20"/>
              </w:rPr>
              <w:t>archery activities</w:t>
            </w:r>
            <w:r w:rsidR="00A424F3">
              <w:rPr>
                <w:rFonts w:ascii="Calibri Light" w:hAnsi="Calibri Light" w:cs="Calibri"/>
                <w:bCs/>
                <w:i/>
                <w:sz w:val="20"/>
              </w:rPr>
              <w:t xml:space="preserve"> </w:t>
            </w:r>
            <w:r w:rsidR="001774EC">
              <w:rPr>
                <w:rFonts w:ascii="Calibri Light" w:hAnsi="Calibri Light" w:cs="Calibri"/>
                <w:bCs/>
                <w:i/>
                <w:sz w:val="20"/>
              </w:rPr>
              <w:t>which may result in student sustaining injury</w:t>
            </w:r>
          </w:p>
        </w:tc>
        <w:tc>
          <w:tcPr>
            <w:tcW w:w="6379" w:type="dxa"/>
            <w:tcBorders>
              <w:top w:val="single" w:sz="12" w:space="0" w:color="002060"/>
            </w:tcBorders>
            <w:shd w:val="clear" w:color="auto" w:fill="auto"/>
            <w:vAlign w:val="center"/>
          </w:tcPr>
          <w:p w14:paraId="79E7EDEB" w14:textId="2B38D631" w:rsidR="00F10B59" w:rsidRPr="00D93DFA" w:rsidRDefault="001848A7" w:rsidP="00D93DFA">
            <w:pPr>
              <w:pStyle w:val="NoSpacing"/>
              <w:numPr>
                <w:ilvl w:val="0"/>
                <w:numId w:val="16"/>
              </w:numPr>
              <w:ind w:left="316"/>
              <w:rPr>
                <w:rFonts w:ascii="Calibri Light" w:hAnsi="Calibri Light" w:cs="Calibri Light"/>
                <w:i/>
                <w:iCs/>
                <w:sz w:val="20"/>
                <w:szCs w:val="20"/>
              </w:rPr>
            </w:pPr>
            <w:r w:rsidRPr="00D93DFA">
              <w:rPr>
                <w:rFonts w:ascii="Calibri Light" w:hAnsi="Calibri Light" w:cs="Calibri Light"/>
                <w:i/>
                <w:iCs/>
                <w:sz w:val="20"/>
                <w:szCs w:val="20"/>
              </w:rPr>
              <w:t>Archery sporting instructions followed</w:t>
            </w:r>
            <w:r w:rsidR="00CB2ED5" w:rsidRPr="00D93DFA">
              <w:rPr>
                <w:rFonts w:ascii="Calibri Light" w:hAnsi="Calibri Light" w:cs="Calibri Light"/>
                <w:i/>
                <w:iCs/>
                <w:sz w:val="20"/>
                <w:szCs w:val="20"/>
              </w:rPr>
              <w:t xml:space="preserve"> </w:t>
            </w:r>
            <w:r w:rsidR="003175C8">
              <w:rPr>
                <w:rFonts w:ascii="Calibri Light" w:hAnsi="Calibri Light" w:cs="Calibri Light"/>
                <w:i/>
                <w:iCs/>
                <w:sz w:val="20"/>
                <w:szCs w:val="20"/>
              </w:rPr>
              <w:t>(</w:t>
            </w:r>
            <w:r w:rsidR="00CB2ED5" w:rsidRPr="00D93DFA">
              <w:rPr>
                <w:rFonts w:ascii="Calibri Light" w:hAnsi="Calibri Light" w:cs="Calibri Light"/>
                <w:i/>
                <w:iCs/>
                <w:sz w:val="20"/>
                <w:szCs w:val="20"/>
              </w:rPr>
              <w:t>Category 2 activity</w:t>
            </w:r>
            <w:r w:rsidR="003175C8">
              <w:rPr>
                <w:rFonts w:ascii="Calibri Light" w:hAnsi="Calibri Light" w:cs="Calibri Light"/>
                <w:i/>
                <w:iCs/>
                <w:sz w:val="20"/>
                <w:szCs w:val="20"/>
              </w:rPr>
              <w:t>)</w:t>
            </w:r>
          </w:p>
          <w:p w14:paraId="11CE9902" w14:textId="766823DF" w:rsidR="003E627F" w:rsidRPr="00D93DFA" w:rsidRDefault="003E627F" w:rsidP="00D93DFA">
            <w:pPr>
              <w:pStyle w:val="NoSpacing"/>
              <w:numPr>
                <w:ilvl w:val="0"/>
                <w:numId w:val="16"/>
              </w:numPr>
              <w:ind w:left="316"/>
              <w:rPr>
                <w:rFonts w:ascii="Calibri Light" w:hAnsi="Calibri Light" w:cs="Calibri Light"/>
                <w:i/>
                <w:iCs/>
                <w:sz w:val="20"/>
                <w:szCs w:val="20"/>
              </w:rPr>
            </w:pPr>
            <w:r w:rsidRPr="00D93DFA">
              <w:rPr>
                <w:rFonts w:ascii="Calibri Light" w:hAnsi="Calibri Light" w:cs="Calibri Light"/>
                <w:i/>
                <w:iCs/>
                <w:sz w:val="20"/>
                <w:szCs w:val="20"/>
              </w:rPr>
              <w:t>Safety requirements explained to all students</w:t>
            </w:r>
            <w:r w:rsidR="00877D08">
              <w:rPr>
                <w:rFonts w:ascii="Calibri Light" w:hAnsi="Calibri Light" w:cs="Calibri Light"/>
                <w:i/>
                <w:iCs/>
                <w:sz w:val="20"/>
                <w:szCs w:val="20"/>
              </w:rPr>
              <w:t xml:space="preserve"> including signals and protocols to maintain safety at all times</w:t>
            </w:r>
            <w:r w:rsidR="00212AD7">
              <w:rPr>
                <w:rFonts w:ascii="Calibri Light" w:hAnsi="Calibri Light" w:cs="Calibri Light"/>
                <w:i/>
                <w:iCs/>
                <w:sz w:val="20"/>
                <w:szCs w:val="20"/>
              </w:rPr>
              <w:t xml:space="preserve"> during activity</w:t>
            </w:r>
          </w:p>
          <w:p w14:paraId="3AF62EA7" w14:textId="77777777" w:rsidR="001774EC" w:rsidRPr="00147113" w:rsidRDefault="001848A7" w:rsidP="00ED62A8">
            <w:pPr>
              <w:pStyle w:val="NoSpacing"/>
              <w:numPr>
                <w:ilvl w:val="0"/>
                <w:numId w:val="16"/>
              </w:numPr>
              <w:ind w:left="316"/>
              <w:rPr>
                <w:rFonts w:ascii="Calibri Light" w:hAnsi="Calibri Light" w:cs="Calibri"/>
                <w:i/>
                <w:sz w:val="18"/>
                <w:szCs w:val="18"/>
              </w:rPr>
            </w:pPr>
            <w:r w:rsidRPr="00D93DFA">
              <w:rPr>
                <w:rFonts w:ascii="Calibri Light" w:hAnsi="Calibri Light" w:cs="Calibri Light"/>
                <w:i/>
                <w:iCs/>
                <w:sz w:val="20"/>
                <w:szCs w:val="20"/>
              </w:rPr>
              <w:t>Qualified instructors</w:t>
            </w:r>
            <w:r w:rsidR="003E627F" w:rsidRPr="00D93DFA">
              <w:rPr>
                <w:rFonts w:ascii="Calibri Light" w:hAnsi="Calibri Light" w:cs="Calibri Light"/>
                <w:i/>
                <w:iCs/>
                <w:sz w:val="20"/>
                <w:szCs w:val="20"/>
              </w:rPr>
              <w:t xml:space="preserve"> </w:t>
            </w:r>
            <w:r w:rsidR="00627E2A">
              <w:rPr>
                <w:rFonts w:ascii="Calibri Light" w:hAnsi="Calibri Light" w:cs="Calibri Light"/>
                <w:i/>
                <w:iCs/>
                <w:sz w:val="20"/>
                <w:szCs w:val="20"/>
              </w:rPr>
              <w:t xml:space="preserve">will </w:t>
            </w:r>
            <w:r w:rsidR="00B348D0">
              <w:rPr>
                <w:rFonts w:ascii="Calibri Light" w:hAnsi="Calibri Light" w:cs="Calibri Light"/>
                <w:i/>
                <w:iCs/>
                <w:sz w:val="20"/>
                <w:szCs w:val="20"/>
              </w:rPr>
              <w:t xml:space="preserve">manage the activity </w:t>
            </w:r>
            <w:r w:rsidR="003E627F" w:rsidRPr="00D93DFA">
              <w:rPr>
                <w:rFonts w:ascii="Calibri Light" w:hAnsi="Calibri Light" w:cs="Calibri Light"/>
                <w:i/>
                <w:iCs/>
                <w:sz w:val="20"/>
                <w:szCs w:val="20"/>
              </w:rPr>
              <w:t xml:space="preserve">and </w:t>
            </w:r>
            <w:r w:rsidR="00627E2A">
              <w:rPr>
                <w:rFonts w:ascii="Calibri Light" w:hAnsi="Calibri Light" w:cs="Calibri Light"/>
                <w:i/>
                <w:iCs/>
                <w:sz w:val="20"/>
                <w:szCs w:val="20"/>
              </w:rPr>
              <w:t xml:space="preserve">informed use of </w:t>
            </w:r>
            <w:r w:rsidR="003E627F" w:rsidRPr="00D93DFA">
              <w:rPr>
                <w:rFonts w:ascii="Calibri Light" w:hAnsi="Calibri Light" w:cs="Calibri Light"/>
                <w:i/>
                <w:iCs/>
                <w:sz w:val="20"/>
                <w:szCs w:val="20"/>
              </w:rPr>
              <w:t xml:space="preserve">safety </w:t>
            </w:r>
            <w:r w:rsidR="00692AB0" w:rsidRPr="00D93DFA">
              <w:rPr>
                <w:rFonts w:ascii="Calibri Light" w:hAnsi="Calibri Light" w:cs="Calibri Light"/>
                <w:i/>
                <w:iCs/>
                <w:sz w:val="20"/>
                <w:szCs w:val="20"/>
              </w:rPr>
              <w:t xml:space="preserve">equipment </w:t>
            </w:r>
            <w:r w:rsidR="00692AB0">
              <w:rPr>
                <w:rFonts w:ascii="Calibri Light" w:hAnsi="Calibri Light" w:cs="Calibri Light"/>
                <w:i/>
                <w:iCs/>
                <w:sz w:val="20"/>
                <w:szCs w:val="20"/>
              </w:rPr>
              <w:t>is mandatory</w:t>
            </w:r>
            <w:r w:rsidR="00B348D0">
              <w:rPr>
                <w:rFonts w:ascii="Calibri Light" w:hAnsi="Calibri Light" w:cs="Calibri Light"/>
                <w:i/>
                <w:iCs/>
                <w:sz w:val="20"/>
                <w:szCs w:val="20"/>
              </w:rPr>
              <w:t xml:space="preserve"> for all students</w:t>
            </w:r>
            <w:r w:rsidR="00212AD7">
              <w:rPr>
                <w:rFonts w:ascii="Calibri Light" w:hAnsi="Calibri Light" w:cs="Calibri Light"/>
                <w:i/>
                <w:iCs/>
                <w:sz w:val="20"/>
                <w:szCs w:val="20"/>
              </w:rPr>
              <w:t xml:space="preserve"> to participate</w:t>
            </w:r>
          </w:p>
          <w:p w14:paraId="519F5452" w14:textId="71BF9E10" w:rsidR="00147113" w:rsidRPr="00ED62A8" w:rsidRDefault="00147113" w:rsidP="00ED62A8">
            <w:pPr>
              <w:pStyle w:val="NoSpacing"/>
              <w:numPr>
                <w:ilvl w:val="0"/>
                <w:numId w:val="16"/>
              </w:numPr>
              <w:ind w:left="316"/>
              <w:rPr>
                <w:rFonts w:ascii="Calibri Light" w:hAnsi="Calibri Light" w:cs="Calibri"/>
                <w:i/>
                <w:sz w:val="18"/>
                <w:szCs w:val="18"/>
              </w:rPr>
            </w:pPr>
            <w:r>
              <w:rPr>
                <w:rFonts w:ascii="Calibri Light" w:hAnsi="Calibri Light" w:cs="Calibri Light"/>
                <w:i/>
                <w:iCs/>
                <w:sz w:val="20"/>
                <w:szCs w:val="20"/>
              </w:rPr>
              <w:t>Adult supervision of students to ensure safe participation at all times</w:t>
            </w:r>
          </w:p>
        </w:tc>
        <w:tc>
          <w:tcPr>
            <w:tcW w:w="2268" w:type="dxa"/>
            <w:tcBorders>
              <w:top w:val="single" w:sz="12" w:space="0" w:color="002060"/>
            </w:tcBorders>
            <w:shd w:val="clear" w:color="auto" w:fill="FFFF00"/>
            <w:vAlign w:val="center"/>
          </w:tcPr>
          <w:p w14:paraId="6872A2AE" w14:textId="77777777" w:rsidR="00F10B59" w:rsidRPr="00FC3EA0" w:rsidRDefault="001848A7" w:rsidP="007E6413">
            <w:pPr>
              <w:jc w:val="center"/>
              <w:rPr>
                <w:rFonts w:ascii="Calibri Light" w:hAnsi="Calibri Light" w:cs="Calibri"/>
                <w:b/>
                <w:bCs/>
                <w:lang w:val="en-US"/>
              </w:rPr>
            </w:pPr>
            <w:r>
              <w:rPr>
                <w:rFonts w:ascii="Calibri Light" w:hAnsi="Calibri Light" w:cs="Calibri"/>
                <w:b/>
                <w:bCs/>
                <w:lang w:val="en-US"/>
              </w:rPr>
              <w:t>Med</w:t>
            </w:r>
          </w:p>
        </w:tc>
      </w:tr>
      <w:tr w:rsidR="00D93DFA" w:rsidRPr="00D87072" w14:paraId="68AC213A" w14:textId="77777777" w:rsidTr="00D93DFA">
        <w:trPr>
          <w:trHeight w:val="578"/>
        </w:trPr>
        <w:tc>
          <w:tcPr>
            <w:tcW w:w="5954" w:type="dxa"/>
            <w:shd w:val="clear" w:color="auto" w:fill="auto"/>
            <w:vAlign w:val="center"/>
          </w:tcPr>
          <w:p w14:paraId="4593BA80" w14:textId="6444ED94" w:rsidR="00D93DFA" w:rsidRPr="00FC3EA0" w:rsidRDefault="00D93DFA" w:rsidP="00D93DFA">
            <w:pPr>
              <w:pStyle w:val="BodyTextIndent"/>
              <w:ind w:left="0"/>
              <w:rPr>
                <w:rFonts w:ascii="Calibri Light" w:hAnsi="Calibri Light" w:cs="Calibri"/>
                <w:bCs/>
              </w:rPr>
            </w:pPr>
            <w:r w:rsidRPr="00D93DFA">
              <w:rPr>
                <w:rFonts w:ascii="Calibri Light" w:hAnsi="Calibri Light" w:cs="Calibri"/>
                <w:bCs/>
                <w:i/>
                <w:iCs/>
                <w:sz w:val="20"/>
                <w:szCs w:val="20"/>
              </w:rPr>
              <w:t xml:space="preserve">E.g. A </w:t>
            </w:r>
            <w:r w:rsidR="001524AD">
              <w:rPr>
                <w:rFonts w:ascii="Calibri Light" w:hAnsi="Calibri Light" w:cs="Calibri"/>
                <w:bCs/>
                <w:i/>
                <w:iCs/>
                <w:sz w:val="20"/>
                <w:szCs w:val="20"/>
              </w:rPr>
              <w:t xml:space="preserve">preschool </w:t>
            </w:r>
            <w:r w:rsidRPr="00D93DFA">
              <w:rPr>
                <w:rFonts w:ascii="Calibri Light" w:hAnsi="Calibri Light" w:cs="Calibri"/>
                <w:bCs/>
                <w:i/>
                <w:iCs/>
                <w:sz w:val="20"/>
                <w:szCs w:val="20"/>
              </w:rPr>
              <w:t xml:space="preserve">child gets left behind or goes missing during transitions of entering and exiting the preschool premises </w:t>
            </w:r>
            <w:r w:rsidR="0076382A">
              <w:rPr>
                <w:rFonts w:ascii="Calibri Light" w:hAnsi="Calibri Light" w:cs="Calibri"/>
                <w:bCs/>
                <w:i/>
                <w:iCs/>
                <w:sz w:val="20"/>
                <w:szCs w:val="20"/>
              </w:rPr>
              <w:t>or</w:t>
            </w:r>
            <w:r w:rsidRPr="00D93DFA">
              <w:rPr>
                <w:rFonts w:ascii="Calibri Light" w:hAnsi="Calibri Light" w:cs="Calibri"/>
                <w:bCs/>
                <w:i/>
                <w:iCs/>
                <w:sz w:val="20"/>
                <w:szCs w:val="20"/>
              </w:rPr>
              <w:t xml:space="preserve"> the pick-up location or destination (on arrival </w:t>
            </w:r>
            <w:r w:rsidR="0076382A">
              <w:rPr>
                <w:rFonts w:ascii="Calibri Light" w:hAnsi="Calibri Light" w:cs="Calibri"/>
                <w:bCs/>
                <w:i/>
                <w:iCs/>
                <w:sz w:val="20"/>
                <w:szCs w:val="20"/>
              </w:rPr>
              <w:t>or</w:t>
            </w:r>
            <w:r w:rsidRPr="00D93DFA">
              <w:rPr>
                <w:rFonts w:ascii="Calibri Light" w:hAnsi="Calibri Light" w:cs="Calibri"/>
                <w:bCs/>
                <w:i/>
                <w:iCs/>
                <w:sz w:val="20"/>
                <w:szCs w:val="20"/>
              </w:rPr>
              <w:t xml:space="preserve"> before leaving the destination point)</w:t>
            </w:r>
          </w:p>
        </w:tc>
        <w:tc>
          <w:tcPr>
            <w:tcW w:w="6379" w:type="dxa"/>
            <w:shd w:val="clear" w:color="auto" w:fill="auto"/>
            <w:vAlign w:val="center"/>
          </w:tcPr>
          <w:p w14:paraId="07D9C47A" w14:textId="711CC6D7" w:rsidR="00D93DFA" w:rsidRPr="00D93DFA" w:rsidRDefault="00D93DFA" w:rsidP="00D93DFA">
            <w:pPr>
              <w:pStyle w:val="NoSpacing"/>
              <w:numPr>
                <w:ilvl w:val="0"/>
                <w:numId w:val="16"/>
              </w:numPr>
              <w:ind w:left="316"/>
              <w:rPr>
                <w:rFonts w:ascii="Calibri Light" w:hAnsi="Calibri Light" w:cs="Calibri Light"/>
                <w:i/>
                <w:iCs/>
                <w:sz w:val="20"/>
                <w:szCs w:val="20"/>
              </w:rPr>
            </w:pPr>
            <w:r w:rsidRPr="00D93DFA">
              <w:rPr>
                <w:rFonts w:ascii="Calibri Light" w:hAnsi="Calibri Light" w:cs="Calibri Light"/>
                <w:i/>
                <w:iCs/>
                <w:sz w:val="20"/>
                <w:szCs w:val="20"/>
              </w:rPr>
              <w:t>All educators contribute to the development of risk assessment and agree to implement the process</w:t>
            </w:r>
            <w:r w:rsidR="00120C06">
              <w:rPr>
                <w:rFonts w:ascii="Calibri Light" w:hAnsi="Calibri Light" w:cs="Calibri Light"/>
                <w:i/>
                <w:iCs/>
                <w:sz w:val="20"/>
                <w:szCs w:val="20"/>
              </w:rPr>
              <w:t>es</w:t>
            </w:r>
            <w:r w:rsidRPr="00D93DFA">
              <w:rPr>
                <w:rFonts w:ascii="Calibri Light" w:hAnsi="Calibri Light" w:cs="Calibri Light"/>
                <w:i/>
                <w:iCs/>
                <w:sz w:val="20"/>
                <w:szCs w:val="20"/>
              </w:rPr>
              <w:t xml:space="preserve"> and strategies consistently to ensure safe transitions when entering and exiting the preschool premises, as well as on arrival and before leaving the destination point.</w:t>
            </w:r>
          </w:p>
          <w:p w14:paraId="4853266E" w14:textId="78052209" w:rsidR="00D93DFA" w:rsidRPr="00D93DFA" w:rsidRDefault="00D93DFA" w:rsidP="00D93DFA">
            <w:pPr>
              <w:pStyle w:val="BodyTextIndent"/>
              <w:numPr>
                <w:ilvl w:val="0"/>
                <w:numId w:val="15"/>
              </w:numPr>
              <w:spacing w:after="0" w:line="240" w:lineRule="auto"/>
              <w:ind w:left="317" w:hanging="357"/>
              <w:rPr>
                <w:rFonts w:ascii="Calibri Light" w:hAnsi="Calibri Light" w:cs="Arial"/>
                <w:i/>
                <w:iCs/>
                <w:sz w:val="20"/>
                <w:szCs w:val="20"/>
              </w:rPr>
            </w:pPr>
            <w:r w:rsidRPr="00D93DFA">
              <w:rPr>
                <w:rFonts w:ascii="Calibri Light" w:hAnsi="Calibri Light" w:cs="Arial"/>
                <w:i/>
                <w:iCs/>
                <w:sz w:val="20"/>
                <w:szCs w:val="20"/>
              </w:rPr>
              <w:t xml:space="preserve">Prior to the excursion/regular outing, educators will induct children into the agreed transition processes relating to entering and exiting the kindy and destination point to help create boundaries and guidance prior to the excursion/regular outing. </w:t>
            </w:r>
          </w:p>
          <w:p w14:paraId="38F626F3" w14:textId="44AA4F94" w:rsidR="00D93DFA" w:rsidRPr="00D93DFA" w:rsidRDefault="0097743E" w:rsidP="00D93DFA">
            <w:pPr>
              <w:pStyle w:val="BodyTextIndent"/>
              <w:numPr>
                <w:ilvl w:val="0"/>
                <w:numId w:val="15"/>
              </w:numPr>
              <w:spacing w:after="0" w:line="240" w:lineRule="auto"/>
              <w:ind w:left="317" w:hanging="357"/>
              <w:rPr>
                <w:rFonts w:ascii="Calibri Light" w:hAnsi="Calibri Light" w:cs="Arial"/>
                <w:i/>
                <w:iCs/>
                <w:sz w:val="20"/>
                <w:szCs w:val="20"/>
              </w:rPr>
            </w:pPr>
            <w:r>
              <w:rPr>
                <w:rFonts w:ascii="Calibri Light" w:hAnsi="Calibri Light" w:cs="Arial"/>
                <w:i/>
                <w:iCs/>
                <w:sz w:val="20"/>
                <w:szCs w:val="20"/>
              </w:rPr>
              <w:t>Information about</w:t>
            </w:r>
            <w:r w:rsidR="00D93DFA" w:rsidRPr="00D93DFA">
              <w:rPr>
                <w:rFonts w:ascii="Calibri Light" w:hAnsi="Calibri Light" w:cs="Arial"/>
                <w:i/>
                <w:iCs/>
                <w:sz w:val="20"/>
                <w:szCs w:val="20"/>
              </w:rPr>
              <w:t xml:space="preserve"> transition points will be communicated in advance, so children are aware of potential hazards/dangers and have time to ask questions and formulate their understanding. </w:t>
            </w:r>
          </w:p>
          <w:p w14:paraId="5640FBB6" w14:textId="77777777" w:rsidR="00D93DFA" w:rsidRPr="00D93DFA" w:rsidRDefault="00D93DFA" w:rsidP="00D93DFA">
            <w:pPr>
              <w:pStyle w:val="BodyTextIndent"/>
              <w:numPr>
                <w:ilvl w:val="0"/>
                <w:numId w:val="15"/>
              </w:numPr>
              <w:spacing w:after="0" w:line="240" w:lineRule="auto"/>
              <w:ind w:left="317" w:hanging="357"/>
              <w:rPr>
                <w:rFonts w:ascii="Calibri Light" w:hAnsi="Calibri Light" w:cs="Arial"/>
                <w:i/>
                <w:iCs/>
                <w:sz w:val="20"/>
                <w:szCs w:val="20"/>
              </w:rPr>
            </w:pPr>
            <w:r w:rsidRPr="00D93DFA">
              <w:rPr>
                <w:rFonts w:ascii="Calibri Light" w:hAnsi="Calibri Light" w:cs="Arial"/>
                <w:i/>
                <w:iCs/>
                <w:sz w:val="20"/>
                <w:szCs w:val="20"/>
              </w:rPr>
              <w:t>Educators gather children in a group prior to leaving the premises and do a roll call that requires each child’s name to be physically tick-off the Excursion Checklist / Roll Call form (see attached).</w:t>
            </w:r>
          </w:p>
          <w:p w14:paraId="4F669C5D" w14:textId="66FFF372" w:rsidR="00D93DFA" w:rsidRPr="00627E2A" w:rsidRDefault="00D93DFA" w:rsidP="00627E2A">
            <w:pPr>
              <w:pStyle w:val="BodyTextIndent"/>
              <w:numPr>
                <w:ilvl w:val="0"/>
                <w:numId w:val="15"/>
              </w:numPr>
              <w:spacing w:after="0" w:line="240" w:lineRule="auto"/>
              <w:ind w:left="317" w:hanging="357"/>
              <w:rPr>
                <w:rFonts w:ascii="Calibri Light" w:hAnsi="Calibri Light" w:cs="Arial"/>
                <w:i/>
                <w:iCs/>
                <w:sz w:val="20"/>
                <w:szCs w:val="20"/>
              </w:rPr>
            </w:pPr>
            <w:r w:rsidRPr="00D93DFA">
              <w:rPr>
                <w:rFonts w:ascii="Calibri Light" w:hAnsi="Calibri Light" w:cs="Arial"/>
                <w:i/>
                <w:iCs/>
                <w:sz w:val="20"/>
                <w:szCs w:val="20"/>
              </w:rPr>
              <w:t>Educators gather children in a group when arriving back at the kindy premises and do a roll call that requires each child’s name to be physically tick-off the Excursion Checklist / Roll Call form (see attached)</w:t>
            </w:r>
          </w:p>
        </w:tc>
        <w:tc>
          <w:tcPr>
            <w:tcW w:w="2268" w:type="dxa"/>
            <w:shd w:val="clear" w:color="auto" w:fill="92D050"/>
            <w:vAlign w:val="center"/>
          </w:tcPr>
          <w:p w14:paraId="2E8969C9" w14:textId="73BF56BA" w:rsidR="00D93DFA" w:rsidRPr="00D93DFA" w:rsidRDefault="00D93DFA" w:rsidP="00D93DFA">
            <w:pPr>
              <w:jc w:val="center"/>
              <w:rPr>
                <w:rFonts w:ascii="Calibri Light" w:hAnsi="Calibri Light" w:cs="Calibri"/>
                <w:b/>
                <w:bCs/>
                <w:i/>
                <w:iCs/>
                <w:lang w:val="en-US"/>
              </w:rPr>
            </w:pPr>
            <w:r w:rsidRPr="00D93DFA">
              <w:rPr>
                <w:rFonts w:ascii="Calibri Light" w:hAnsi="Calibri Light" w:cs="Calibri"/>
                <w:b/>
                <w:bCs/>
                <w:lang w:val="en-US"/>
              </w:rPr>
              <w:t>Low</w:t>
            </w:r>
          </w:p>
        </w:tc>
      </w:tr>
      <w:tr w:rsidR="00D93DFA" w:rsidRPr="00D87072" w14:paraId="48A20EE9" w14:textId="77777777" w:rsidTr="0076382A">
        <w:trPr>
          <w:trHeight w:val="692"/>
        </w:trPr>
        <w:tc>
          <w:tcPr>
            <w:tcW w:w="5954" w:type="dxa"/>
            <w:shd w:val="clear" w:color="auto" w:fill="auto"/>
            <w:vAlign w:val="center"/>
          </w:tcPr>
          <w:p w14:paraId="2E83ACC7" w14:textId="0FB49D0B" w:rsidR="00D93DFA" w:rsidRPr="0076382A" w:rsidRDefault="0076382A" w:rsidP="00D93DFA">
            <w:pPr>
              <w:pStyle w:val="BodyTextIndent"/>
              <w:ind w:left="0"/>
              <w:rPr>
                <w:rFonts w:ascii="Calibri Light" w:hAnsi="Calibri Light" w:cs="Calibri"/>
                <w:bCs/>
                <w:i/>
                <w:iCs/>
              </w:rPr>
            </w:pPr>
            <w:r w:rsidRPr="0076382A">
              <w:rPr>
                <w:rFonts w:ascii="Calibri Light" w:hAnsi="Calibri Light" w:cs="Calibri"/>
                <w:bCs/>
                <w:i/>
                <w:iCs/>
                <w:sz w:val="20"/>
                <w:szCs w:val="20"/>
              </w:rPr>
              <w:t>E.g. Uneven surfaces may cause slips, trips and falls during local walk from primary school</w:t>
            </w:r>
            <w:r w:rsidR="00F63E2A">
              <w:rPr>
                <w:rFonts w:ascii="Calibri Light" w:hAnsi="Calibri Light" w:cs="Calibri"/>
                <w:bCs/>
                <w:i/>
                <w:iCs/>
                <w:sz w:val="20"/>
                <w:szCs w:val="20"/>
              </w:rPr>
              <w:t xml:space="preserve"> site</w:t>
            </w:r>
          </w:p>
        </w:tc>
        <w:tc>
          <w:tcPr>
            <w:tcW w:w="6379" w:type="dxa"/>
            <w:shd w:val="clear" w:color="auto" w:fill="auto"/>
            <w:vAlign w:val="center"/>
          </w:tcPr>
          <w:p w14:paraId="64DE4D3F" w14:textId="54618A44" w:rsidR="00D93DFA" w:rsidRPr="0076382A" w:rsidRDefault="0076382A" w:rsidP="0076382A">
            <w:pPr>
              <w:pStyle w:val="BodyTextIndent"/>
              <w:numPr>
                <w:ilvl w:val="0"/>
                <w:numId w:val="15"/>
              </w:numPr>
              <w:spacing w:after="0" w:line="240" w:lineRule="auto"/>
              <w:ind w:left="317" w:hanging="357"/>
              <w:rPr>
                <w:rFonts w:ascii="Calibri Light" w:hAnsi="Calibri Light" w:cs="Arial"/>
                <w:sz w:val="20"/>
                <w:szCs w:val="20"/>
              </w:rPr>
            </w:pPr>
            <w:r w:rsidRPr="0076382A">
              <w:rPr>
                <w:rFonts w:ascii="Calibri Light" w:hAnsi="Calibri Light" w:cs="Arial"/>
                <w:i/>
                <w:iCs/>
                <w:sz w:val="20"/>
                <w:szCs w:val="20"/>
              </w:rPr>
              <w:t>Appropriate footwear to be worn</w:t>
            </w:r>
            <w:r w:rsidR="00573D63">
              <w:rPr>
                <w:rFonts w:ascii="Calibri Light" w:hAnsi="Calibri Light" w:cs="Arial"/>
                <w:i/>
                <w:iCs/>
                <w:sz w:val="20"/>
                <w:szCs w:val="20"/>
              </w:rPr>
              <w:t xml:space="preserve"> </w:t>
            </w:r>
          </w:p>
          <w:p w14:paraId="52E8D259" w14:textId="1507CC12" w:rsidR="0087133E" w:rsidRPr="00ED62A8" w:rsidRDefault="0076382A" w:rsidP="00ED62A8">
            <w:pPr>
              <w:pStyle w:val="BodyTextIndent"/>
              <w:numPr>
                <w:ilvl w:val="0"/>
                <w:numId w:val="15"/>
              </w:numPr>
              <w:spacing w:after="0" w:line="240" w:lineRule="auto"/>
              <w:ind w:left="317" w:hanging="357"/>
              <w:rPr>
                <w:rFonts w:ascii="Calibri Light" w:hAnsi="Calibri Light" w:cs="Arial"/>
                <w:sz w:val="20"/>
                <w:szCs w:val="20"/>
              </w:rPr>
            </w:pPr>
            <w:r w:rsidRPr="0076382A">
              <w:rPr>
                <w:rFonts w:ascii="Calibri Light" w:hAnsi="Calibri Light" w:cs="Arial"/>
                <w:i/>
                <w:iCs/>
                <w:sz w:val="20"/>
                <w:szCs w:val="20"/>
              </w:rPr>
              <w:t xml:space="preserve">Students briefed on moving safely </w:t>
            </w:r>
            <w:r w:rsidR="008F7E2D">
              <w:rPr>
                <w:rFonts w:ascii="Calibri Light" w:hAnsi="Calibri Light" w:cs="Arial"/>
                <w:i/>
                <w:iCs/>
                <w:sz w:val="20"/>
                <w:szCs w:val="20"/>
              </w:rPr>
              <w:t xml:space="preserve">on </w:t>
            </w:r>
            <w:r w:rsidRPr="0076382A">
              <w:rPr>
                <w:rFonts w:ascii="Calibri Light" w:hAnsi="Calibri Light" w:cs="Arial"/>
                <w:i/>
                <w:iCs/>
                <w:sz w:val="20"/>
                <w:szCs w:val="20"/>
              </w:rPr>
              <w:t>uneven surfaces</w:t>
            </w:r>
          </w:p>
          <w:p w14:paraId="32121417" w14:textId="4FFDDCF2" w:rsidR="00393234" w:rsidRDefault="00231189" w:rsidP="00393234">
            <w:pPr>
              <w:pStyle w:val="BodyTextIndent"/>
              <w:numPr>
                <w:ilvl w:val="0"/>
                <w:numId w:val="15"/>
              </w:numPr>
              <w:spacing w:after="0" w:line="240" w:lineRule="auto"/>
              <w:ind w:left="317" w:hanging="357"/>
              <w:rPr>
                <w:rFonts w:ascii="Calibri Light" w:hAnsi="Calibri Light" w:cs="Arial"/>
                <w:i/>
                <w:iCs/>
                <w:sz w:val="20"/>
                <w:szCs w:val="20"/>
              </w:rPr>
            </w:pPr>
            <w:r>
              <w:rPr>
                <w:rFonts w:ascii="Calibri Light" w:hAnsi="Calibri Light" w:cs="Arial"/>
                <w:i/>
                <w:iCs/>
                <w:sz w:val="20"/>
                <w:szCs w:val="20"/>
              </w:rPr>
              <w:t>A</w:t>
            </w:r>
            <w:r w:rsidR="00FF4F2F">
              <w:rPr>
                <w:rFonts w:ascii="Calibri Light" w:hAnsi="Calibri Light" w:cs="Arial"/>
                <w:i/>
                <w:iCs/>
                <w:sz w:val="20"/>
                <w:szCs w:val="20"/>
              </w:rPr>
              <w:t xml:space="preserve">dequate adult supervision </w:t>
            </w:r>
            <w:r>
              <w:rPr>
                <w:rFonts w:ascii="Calibri Light" w:hAnsi="Calibri Light" w:cs="Arial"/>
                <w:i/>
                <w:iCs/>
                <w:sz w:val="20"/>
                <w:szCs w:val="20"/>
              </w:rPr>
              <w:t>in place to monitor student movement</w:t>
            </w:r>
          </w:p>
          <w:p w14:paraId="3A991661" w14:textId="0992F30D" w:rsidR="0076382A" w:rsidRPr="00393234" w:rsidRDefault="00E933FD" w:rsidP="00393234">
            <w:pPr>
              <w:pStyle w:val="BodyTextIndent"/>
              <w:numPr>
                <w:ilvl w:val="0"/>
                <w:numId w:val="15"/>
              </w:numPr>
              <w:spacing w:after="0" w:line="240" w:lineRule="auto"/>
              <w:ind w:left="317" w:hanging="357"/>
              <w:rPr>
                <w:rFonts w:ascii="Calibri Light" w:hAnsi="Calibri Light" w:cs="Arial"/>
                <w:i/>
                <w:iCs/>
                <w:sz w:val="20"/>
                <w:szCs w:val="20"/>
              </w:rPr>
            </w:pPr>
            <w:r>
              <w:rPr>
                <w:rFonts w:ascii="Calibri Light" w:hAnsi="Calibri Light" w:cs="Arial"/>
                <w:i/>
                <w:iCs/>
                <w:sz w:val="20"/>
                <w:szCs w:val="20"/>
              </w:rPr>
              <w:t>Students r</w:t>
            </w:r>
            <w:r w:rsidR="002D05C1">
              <w:rPr>
                <w:rFonts w:ascii="Calibri Light" w:hAnsi="Calibri Light" w:cs="Arial"/>
                <w:i/>
                <w:iCs/>
                <w:sz w:val="20"/>
                <w:szCs w:val="20"/>
              </w:rPr>
              <w:t xml:space="preserve">emain on pedestrian pathways </w:t>
            </w:r>
            <w:r w:rsidR="00573D63">
              <w:rPr>
                <w:rFonts w:ascii="Calibri Light" w:hAnsi="Calibri Light" w:cs="Arial"/>
                <w:i/>
                <w:iCs/>
                <w:sz w:val="20"/>
                <w:szCs w:val="20"/>
              </w:rPr>
              <w:t>and use pedestrian crossings</w:t>
            </w:r>
          </w:p>
          <w:p w14:paraId="0C8807B1" w14:textId="1604273F" w:rsidR="00BC3DDD" w:rsidRPr="00BC3DDD" w:rsidRDefault="00BC3DDD" w:rsidP="00BC3DDD">
            <w:pPr>
              <w:pStyle w:val="BodyTextIndent"/>
              <w:numPr>
                <w:ilvl w:val="0"/>
                <w:numId w:val="15"/>
              </w:numPr>
              <w:spacing w:after="0" w:line="240" w:lineRule="auto"/>
              <w:ind w:left="317" w:hanging="357"/>
              <w:rPr>
                <w:rFonts w:ascii="Calibri Light" w:hAnsi="Calibri Light" w:cs="Arial"/>
                <w:sz w:val="20"/>
                <w:szCs w:val="20"/>
              </w:rPr>
            </w:pPr>
            <w:r>
              <w:rPr>
                <w:rFonts w:ascii="Calibri Light" w:hAnsi="Calibri Light" w:cs="Arial"/>
                <w:i/>
                <w:iCs/>
                <w:sz w:val="20"/>
                <w:szCs w:val="20"/>
              </w:rPr>
              <w:t xml:space="preserve">First aid kit to be </w:t>
            </w:r>
            <w:r w:rsidR="00443A1F">
              <w:rPr>
                <w:rFonts w:ascii="Calibri Light" w:hAnsi="Calibri Light" w:cs="Arial"/>
                <w:i/>
                <w:iCs/>
                <w:sz w:val="20"/>
                <w:szCs w:val="20"/>
              </w:rPr>
              <w:t>carried by staff and accessible</w:t>
            </w:r>
            <w:r w:rsidR="003175C8">
              <w:rPr>
                <w:rFonts w:ascii="Calibri Light" w:hAnsi="Calibri Light" w:cs="Arial"/>
                <w:i/>
                <w:iCs/>
                <w:sz w:val="20"/>
                <w:szCs w:val="20"/>
              </w:rPr>
              <w:t xml:space="preserve"> during activity</w:t>
            </w:r>
          </w:p>
        </w:tc>
        <w:tc>
          <w:tcPr>
            <w:tcW w:w="2268" w:type="dxa"/>
            <w:shd w:val="clear" w:color="auto" w:fill="92D050"/>
            <w:vAlign w:val="center"/>
          </w:tcPr>
          <w:p w14:paraId="599BCA05" w14:textId="30C2D7E8" w:rsidR="00D93DFA" w:rsidRPr="00FC3EA0" w:rsidRDefault="0076382A" w:rsidP="00D93DFA">
            <w:pPr>
              <w:jc w:val="center"/>
              <w:rPr>
                <w:rFonts w:ascii="Calibri Light" w:hAnsi="Calibri Light" w:cs="Calibri"/>
                <w:b/>
                <w:bCs/>
                <w:lang w:val="en-US"/>
              </w:rPr>
            </w:pPr>
            <w:r>
              <w:rPr>
                <w:rFonts w:ascii="Calibri Light" w:hAnsi="Calibri Light" w:cs="Calibri"/>
                <w:b/>
                <w:bCs/>
                <w:lang w:val="en-US"/>
              </w:rPr>
              <w:t>Low</w:t>
            </w:r>
          </w:p>
        </w:tc>
      </w:tr>
      <w:tr w:rsidR="004B1E5B" w:rsidRPr="00D87072" w14:paraId="494B90B0" w14:textId="77777777" w:rsidTr="001E261F">
        <w:trPr>
          <w:trHeight w:val="560"/>
        </w:trPr>
        <w:tc>
          <w:tcPr>
            <w:tcW w:w="5954" w:type="dxa"/>
            <w:shd w:val="clear" w:color="auto" w:fill="auto"/>
            <w:vAlign w:val="center"/>
          </w:tcPr>
          <w:p w14:paraId="0C22EC78" w14:textId="1D9193DF" w:rsidR="004B1E5B" w:rsidRPr="00FC3EA0" w:rsidRDefault="004B1E5B" w:rsidP="004B1E5B">
            <w:pPr>
              <w:pStyle w:val="BodyTextIndent"/>
              <w:ind w:left="0"/>
              <w:rPr>
                <w:rFonts w:ascii="Calibri Light" w:hAnsi="Calibri Light" w:cs="Calibri"/>
                <w:bCs/>
              </w:rPr>
            </w:pPr>
            <w:r>
              <w:rPr>
                <w:rFonts w:ascii="Arial Narrow" w:hAnsi="Arial Narrow"/>
                <w:sz w:val="20"/>
              </w:rPr>
              <w:lastRenderedPageBreak/>
              <w:t>Emergency procedures – communication of information</w:t>
            </w:r>
          </w:p>
        </w:tc>
        <w:tc>
          <w:tcPr>
            <w:tcW w:w="6379" w:type="dxa"/>
            <w:shd w:val="clear" w:color="auto" w:fill="auto"/>
            <w:vAlign w:val="center"/>
          </w:tcPr>
          <w:p w14:paraId="5279274B" w14:textId="77777777" w:rsidR="004B1E5B" w:rsidRDefault="004B1E5B" w:rsidP="004B1E5B">
            <w:pPr>
              <w:pStyle w:val="ListParagraph"/>
              <w:numPr>
                <w:ilvl w:val="0"/>
                <w:numId w:val="27"/>
              </w:numPr>
              <w:spacing w:after="0"/>
              <w:rPr>
                <w:rFonts w:ascii="Arial Narrow" w:hAnsi="Arial Narrow"/>
                <w:sz w:val="20"/>
              </w:rPr>
            </w:pPr>
            <w:r w:rsidRPr="00D91704">
              <w:rPr>
                <w:rFonts w:ascii="Arial Narrow" w:hAnsi="Arial Narrow"/>
                <w:sz w:val="20"/>
              </w:rPr>
              <w:t>All Production personnel and in contact through headset radios.</w:t>
            </w:r>
          </w:p>
          <w:p w14:paraId="32D679AE" w14:textId="0CE53D71" w:rsidR="004B1E5B" w:rsidRPr="00FC3EA0" w:rsidRDefault="004B1E5B" w:rsidP="00AE17FE">
            <w:pPr>
              <w:pStyle w:val="BodyTextIndent"/>
              <w:numPr>
                <w:ilvl w:val="0"/>
                <w:numId w:val="27"/>
              </w:numPr>
              <w:rPr>
                <w:rFonts w:ascii="Calibri Light" w:hAnsi="Calibri Light" w:cs="Arial"/>
              </w:rPr>
            </w:pPr>
            <w:r>
              <w:rPr>
                <w:rFonts w:ascii="Arial Narrow" w:hAnsi="Arial Narrow"/>
                <w:sz w:val="20"/>
              </w:rPr>
              <w:t>AEC</w:t>
            </w:r>
            <w:r w:rsidRPr="009B7CD6">
              <w:rPr>
                <w:rFonts w:ascii="Arial Narrow" w:hAnsi="Arial Narrow"/>
                <w:sz w:val="20"/>
              </w:rPr>
              <w:t xml:space="preserve"> communication processes in place for emergency action required.</w:t>
            </w:r>
          </w:p>
        </w:tc>
        <w:tc>
          <w:tcPr>
            <w:tcW w:w="2268" w:type="dxa"/>
            <w:shd w:val="clear" w:color="auto" w:fill="auto"/>
            <w:vAlign w:val="center"/>
          </w:tcPr>
          <w:p w14:paraId="6906E9FD" w14:textId="21677D4A" w:rsidR="004B1E5B" w:rsidRPr="00FC3EA0" w:rsidRDefault="00AE17FE" w:rsidP="004B1E5B">
            <w:pPr>
              <w:jc w:val="center"/>
              <w:rPr>
                <w:rFonts w:ascii="Calibri Light" w:hAnsi="Calibri Light" w:cs="Calibri"/>
                <w:b/>
                <w:bCs/>
                <w:lang w:val="en-US"/>
              </w:rPr>
            </w:pPr>
            <w:r>
              <w:rPr>
                <w:rFonts w:ascii="Calibri Light" w:hAnsi="Calibri Light" w:cs="Calibri"/>
                <w:b/>
                <w:bCs/>
                <w:lang w:val="en-US"/>
              </w:rPr>
              <w:t>LOW</w:t>
            </w:r>
          </w:p>
        </w:tc>
      </w:tr>
      <w:tr w:rsidR="004B1E5B" w:rsidRPr="00D87072" w14:paraId="12F03ADE" w14:textId="77777777" w:rsidTr="001E261F">
        <w:trPr>
          <w:trHeight w:val="568"/>
        </w:trPr>
        <w:tc>
          <w:tcPr>
            <w:tcW w:w="5954" w:type="dxa"/>
            <w:shd w:val="clear" w:color="auto" w:fill="auto"/>
            <w:vAlign w:val="center"/>
          </w:tcPr>
          <w:p w14:paraId="72FA7A7D" w14:textId="69901191" w:rsidR="004B1E5B" w:rsidRPr="00FC3EA0" w:rsidRDefault="00A73484" w:rsidP="004B1E5B">
            <w:pPr>
              <w:pStyle w:val="BodyTextIndent"/>
              <w:ind w:left="0"/>
              <w:rPr>
                <w:rFonts w:ascii="Calibri Light" w:hAnsi="Calibri Light" w:cs="Calibri"/>
                <w:bCs/>
              </w:rPr>
            </w:pPr>
            <w:r>
              <w:rPr>
                <w:rFonts w:ascii="Arial Narrow" w:hAnsi="Arial Narrow"/>
                <w:sz w:val="20"/>
              </w:rPr>
              <w:t>Object falling from rigging</w:t>
            </w:r>
          </w:p>
        </w:tc>
        <w:tc>
          <w:tcPr>
            <w:tcW w:w="6379" w:type="dxa"/>
            <w:shd w:val="clear" w:color="auto" w:fill="auto"/>
            <w:vAlign w:val="center"/>
          </w:tcPr>
          <w:p w14:paraId="0E3A035A" w14:textId="1CA96AF6" w:rsidR="004B1E5B" w:rsidRPr="00FC3EA0" w:rsidRDefault="00DC1AD5" w:rsidP="004B1E5B">
            <w:pPr>
              <w:pStyle w:val="BodyTextIndent"/>
              <w:ind w:left="0"/>
              <w:rPr>
                <w:rFonts w:ascii="Calibri Light" w:hAnsi="Calibri Light" w:cs="Arial"/>
              </w:rPr>
            </w:pPr>
            <w:r>
              <w:rPr>
                <w:rFonts w:ascii="Arial Narrow" w:hAnsi="Arial Narrow"/>
                <w:sz w:val="20"/>
              </w:rPr>
              <w:t>All rigging set to industry guidelines by trained staff and checked before performance</w:t>
            </w:r>
          </w:p>
        </w:tc>
        <w:tc>
          <w:tcPr>
            <w:tcW w:w="2268" w:type="dxa"/>
            <w:shd w:val="clear" w:color="auto" w:fill="auto"/>
            <w:vAlign w:val="center"/>
          </w:tcPr>
          <w:p w14:paraId="629F4393" w14:textId="4F42EA1A" w:rsidR="004B1E5B" w:rsidRPr="00FC3EA0" w:rsidRDefault="00373423" w:rsidP="004B1E5B">
            <w:pPr>
              <w:jc w:val="center"/>
              <w:rPr>
                <w:rFonts w:ascii="Calibri Light" w:hAnsi="Calibri Light" w:cs="Calibri"/>
                <w:b/>
                <w:bCs/>
                <w:lang w:val="en-US"/>
              </w:rPr>
            </w:pPr>
            <w:r>
              <w:rPr>
                <w:rFonts w:ascii="Calibri Light" w:hAnsi="Calibri Light" w:cs="Calibri"/>
                <w:b/>
                <w:bCs/>
                <w:lang w:val="en-US"/>
              </w:rPr>
              <w:t>LOW</w:t>
            </w:r>
          </w:p>
        </w:tc>
      </w:tr>
      <w:tr w:rsidR="004B1E5B" w:rsidRPr="00D87072" w14:paraId="1BD09D3B" w14:textId="77777777" w:rsidTr="001E261F">
        <w:trPr>
          <w:trHeight w:val="552"/>
        </w:trPr>
        <w:tc>
          <w:tcPr>
            <w:tcW w:w="5954" w:type="dxa"/>
            <w:shd w:val="clear" w:color="auto" w:fill="auto"/>
            <w:vAlign w:val="center"/>
          </w:tcPr>
          <w:p w14:paraId="3E6794A4" w14:textId="77777777" w:rsidR="00BC5ECD" w:rsidRDefault="00BC5ECD" w:rsidP="00BC5ECD">
            <w:pPr>
              <w:pStyle w:val="BodyTextIndent"/>
              <w:ind w:left="0"/>
              <w:rPr>
                <w:rFonts w:ascii="Arial Narrow" w:hAnsi="Arial Narrow"/>
                <w:sz w:val="20"/>
              </w:rPr>
            </w:pPr>
            <w:r w:rsidRPr="00AD5694">
              <w:rPr>
                <w:rFonts w:ascii="Arial Narrow" w:hAnsi="Arial Narrow"/>
                <w:sz w:val="20"/>
              </w:rPr>
              <w:t>Child/adult fainting becoming distressed</w:t>
            </w:r>
          </w:p>
          <w:p w14:paraId="250F0FAC" w14:textId="26BE29B4" w:rsidR="004B1E5B" w:rsidRPr="00FC3EA0" w:rsidRDefault="00BC5ECD" w:rsidP="00BC5ECD">
            <w:pPr>
              <w:pStyle w:val="BodyTextIndent"/>
              <w:ind w:left="0"/>
              <w:rPr>
                <w:rFonts w:ascii="Calibri Light" w:hAnsi="Calibri Light" w:cs="Calibri"/>
                <w:bCs/>
              </w:rPr>
            </w:pPr>
            <w:r w:rsidRPr="00AD5694">
              <w:rPr>
                <w:rFonts w:ascii="Arial Narrow" w:hAnsi="Arial Narrow"/>
                <w:sz w:val="20"/>
              </w:rPr>
              <w:t>Removal of child from rehearsal</w:t>
            </w:r>
            <w:r>
              <w:rPr>
                <w:rFonts w:ascii="Arial Narrow" w:hAnsi="Arial Narrow"/>
                <w:sz w:val="20"/>
              </w:rPr>
              <w:t>/performance stage</w:t>
            </w:r>
          </w:p>
        </w:tc>
        <w:tc>
          <w:tcPr>
            <w:tcW w:w="6379" w:type="dxa"/>
            <w:shd w:val="clear" w:color="auto" w:fill="auto"/>
            <w:vAlign w:val="center"/>
          </w:tcPr>
          <w:p w14:paraId="37E51E4A" w14:textId="77777777" w:rsidR="00F3225C" w:rsidRPr="00FB5CC8" w:rsidRDefault="00F3225C" w:rsidP="00F3225C">
            <w:pPr>
              <w:pStyle w:val="ListParagraph"/>
              <w:numPr>
                <w:ilvl w:val="0"/>
                <w:numId w:val="28"/>
              </w:numPr>
              <w:rPr>
                <w:rFonts w:ascii="Arial Narrow" w:hAnsi="Arial Narrow"/>
                <w:sz w:val="20"/>
              </w:rPr>
            </w:pPr>
            <w:r>
              <w:rPr>
                <w:rFonts w:ascii="Arial Narrow" w:hAnsi="Arial Narrow"/>
                <w:sz w:val="20"/>
              </w:rPr>
              <w:t>Teachers on duty (at both rehearsals and performances) will watch students on stage</w:t>
            </w:r>
          </w:p>
          <w:p w14:paraId="6BC7C8A2" w14:textId="74D761C4" w:rsidR="00F3225C" w:rsidRDefault="00F3225C" w:rsidP="00F3225C">
            <w:pPr>
              <w:pStyle w:val="ListParagraph"/>
              <w:numPr>
                <w:ilvl w:val="0"/>
                <w:numId w:val="28"/>
              </w:numPr>
              <w:rPr>
                <w:rFonts w:ascii="Arial Narrow" w:hAnsi="Arial Narrow"/>
                <w:sz w:val="20"/>
              </w:rPr>
            </w:pPr>
            <w:r w:rsidRPr="005C4EE0">
              <w:rPr>
                <w:rFonts w:ascii="Arial Narrow" w:hAnsi="Arial Narrow"/>
                <w:sz w:val="20"/>
              </w:rPr>
              <w:t xml:space="preserve">Children instructed prior to performance- what to do in the case of illness, feeling faint etc. and how to prepare beforehand </w:t>
            </w:r>
          </w:p>
          <w:p w14:paraId="6A68E131" w14:textId="05CE845B" w:rsidR="00F3225C" w:rsidRDefault="00F3225C" w:rsidP="00F3225C">
            <w:pPr>
              <w:pStyle w:val="ListParagraph"/>
              <w:numPr>
                <w:ilvl w:val="0"/>
                <w:numId w:val="28"/>
              </w:numPr>
              <w:rPr>
                <w:rFonts w:ascii="Arial Narrow" w:hAnsi="Arial Narrow"/>
                <w:sz w:val="20"/>
              </w:rPr>
            </w:pPr>
            <w:r>
              <w:rPr>
                <w:rFonts w:ascii="Arial Narrow" w:hAnsi="Arial Narrow"/>
                <w:sz w:val="20"/>
              </w:rPr>
              <w:t>First Care Medical</w:t>
            </w:r>
            <w:r>
              <w:rPr>
                <w:rFonts w:ascii="Arial Narrow" w:hAnsi="Arial Narrow"/>
                <w:sz w:val="20"/>
              </w:rPr>
              <w:t xml:space="preserve"> </w:t>
            </w:r>
            <w:r w:rsidRPr="005C4EE0">
              <w:rPr>
                <w:rFonts w:ascii="Arial Narrow" w:hAnsi="Arial Narrow"/>
                <w:sz w:val="20"/>
              </w:rPr>
              <w:t xml:space="preserve">Sick Bay </w:t>
            </w:r>
            <w:r>
              <w:rPr>
                <w:rFonts w:ascii="Arial Narrow" w:hAnsi="Arial Narrow"/>
                <w:sz w:val="20"/>
              </w:rPr>
              <w:t>near</w:t>
            </w:r>
            <w:r w:rsidRPr="005C4EE0">
              <w:rPr>
                <w:rFonts w:ascii="Arial Narrow" w:hAnsi="Arial Narrow"/>
                <w:sz w:val="20"/>
              </w:rPr>
              <w:t xml:space="preserve"> stage</w:t>
            </w:r>
            <w:r w:rsidRPr="00AD5694">
              <w:rPr>
                <w:rFonts w:ascii="Arial Narrow" w:hAnsi="Arial Narrow"/>
                <w:sz w:val="20"/>
              </w:rPr>
              <w:t xml:space="preserve"> </w:t>
            </w:r>
          </w:p>
          <w:p w14:paraId="4B4ACED6" w14:textId="3EEFF0E7" w:rsidR="00F3225C" w:rsidRPr="00195327" w:rsidRDefault="00F3225C" w:rsidP="006B6A00">
            <w:pPr>
              <w:pStyle w:val="ListParagraph"/>
              <w:numPr>
                <w:ilvl w:val="0"/>
                <w:numId w:val="28"/>
              </w:numPr>
              <w:rPr>
                <w:rFonts w:ascii="Arial Narrow" w:hAnsi="Arial Narrow"/>
                <w:sz w:val="20"/>
              </w:rPr>
            </w:pPr>
            <w:r w:rsidRPr="00195327">
              <w:rPr>
                <w:rFonts w:ascii="Arial Narrow" w:hAnsi="Arial Narrow"/>
                <w:sz w:val="20"/>
              </w:rPr>
              <w:t xml:space="preserve">Children with identified medical needs are known by Concert Manager (CM) and their Health Plans are given </w:t>
            </w:r>
            <w:r w:rsidR="00AD164D" w:rsidRPr="00195327">
              <w:rPr>
                <w:rFonts w:ascii="Arial Narrow" w:hAnsi="Arial Narrow"/>
                <w:sz w:val="20"/>
              </w:rPr>
              <w:t>first aid providers</w:t>
            </w:r>
            <w:r w:rsidRPr="00195327">
              <w:rPr>
                <w:rFonts w:ascii="Arial Narrow" w:hAnsi="Arial Narrow"/>
                <w:sz w:val="20"/>
              </w:rPr>
              <w:t xml:space="preserve"> in attendance (e.g.: asthmatic or diabetic etc.)</w:t>
            </w:r>
          </w:p>
          <w:p w14:paraId="4DD8F5BA" w14:textId="15F992EE" w:rsidR="004B1E5B" w:rsidRPr="00FC3EA0" w:rsidRDefault="004B1E5B" w:rsidP="00F3225C">
            <w:pPr>
              <w:pStyle w:val="BodyTextIndent"/>
              <w:ind w:left="0"/>
              <w:rPr>
                <w:rFonts w:ascii="Calibri Light" w:hAnsi="Calibri Light" w:cs="Arial"/>
              </w:rPr>
            </w:pPr>
          </w:p>
        </w:tc>
        <w:tc>
          <w:tcPr>
            <w:tcW w:w="2268" w:type="dxa"/>
            <w:shd w:val="clear" w:color="auto" w:fill="auto"/>
            <w:vAlign w:val="center"/>
          </w:tcPr>
          <w:p w14:paraId="764229C2" w14:textId="77777777" w:rsidR="004B1E5B" w:rsidRDefault="00ED6185" w:rsidP="004B1E5B">
            <w:pPr>
              <w:jc w:val="center"/>
              <w:rPr>
                <w:rFonts w:ascii="Calibri Light" w:hAnsi="Calibri Light" w:cs="Calibri"/>
                <w:b/>
                <w:bCs/>
                <w:lang w:val="en-US"/>
              </w:rPr>
            </w:pPr>
            <w:r>
              <w:rPr>
                <w:rFonts w:ascii="Calibri Light" w:hAnsi="Calibri Light" w:cs="Calibri"/>
                <w:b/>
                <w:bCs/>
                <w:lang w:val="en-US"/>
              </w:rPr>
              <w:t>MEDIUM</w:t>
            </w:r>
          </w:p>
          <w:p w14:paraId="1757BBE9" w14:textId="61C56211" w:rsidR="00ED6185" w:rsidRPr="00FC3EA0" w:rsidRDefault="00ED6185" w:rsidP="004B1E5B">
            <w:pPr>
              <w:jc w:val="center"/>
              <w:rPr>
                <w:rFonts w:ascii="Calibri Light" w:hAnsi="Calibri Light" w:cs="Calibri"/>
                <w:b/>
                <w:bCs/>
                <w:lang w:val="en-US"/>
              </w:rPr>
            </w:pPr>
            <w:r>
              <w:rPr>
                <w:rFonts w:ascii="Calibri Light" w:hAnsi="Calibri Light" w:cs="Calibri"/>
                <w:b/>
                <w:bCs/>
                <w:lang w:val="en-US"/>
              </w:rPr>
              <w:t>LOW</w:t>
            </w:r>
          </w:p>
        </w:tc>
      </w:tr>
      <w:tr w:rsidR="004B1E5B" w:rsidRPr="00D87072" w14:paraId="6AD3DE57" w14:textId="77777777" w:rsidTr="001E261F">
        <w:trPr>
          <w:trHeight w:val="556"/>
        </w:trPr>
        <w:tc>
          <w:tcPr>
            <w:tcW w:w="5954" w:type="dxa"/>
            <w:shd w:val="clear" w:color="auto" w:fill="auto"/>
            <w:vAlign w:val="center"/>
          </w:tcPr>
          <w:p w14:paraId="2D2CB421" w14:textId="1FE90E0B" w:rsidR="004B1E5B" w:rsidRPr="00FC3EA0" w:rsidRDefault="0004589E" w:rsidP="004B1E5B">
            <w:pPr>
              <w:pStyle w:val="BodyTextIndent"/>
              <w:ind w:left="0"/>
              <w:rPr>
                <w:rFonts w:ascii="Calibri Light" w:hAnsi="Calibri Light" w:cs="Calibri"/>
                <w:bCs/>
              </w:rPr>
            </w:pPr>
            <w:r>
              <w:rPr>
                <w:rFonts w:ascii="Arial Narrow" w:hAnsi="Arial Narrow"/>
                <w:sz w:val="20"/>
              </w:rPr>
              <w:t>Security Threat</w:t>
            </w:r>
          </w:p>
        </w:tc>
        <w:tc>
          <w:tcPr>
            <w:tcW w:w="6379" w:type="dxa"/>
            <w:shd w:val="clear" w:color="auto" w:fill="auto"/>
            <w:vAlign w:val="center"/>
          </w:tcPr>
          <w:p w14:paraId="2782BCF7" w14:textId="77777777" w:rsidR="00CB15FA" w:rsidRPr="005C4EE0" w:rsidRDefault="00CB15FA" w:rsidP="00CB15FA">
            <w:pPr>
              <w:pStyle w:val="ListParagraph"/>
              <w:numPr>
                <w:ilvl w:val="0"/>
                <w:numId w:val="29"/>
              </w:numPr>
              <w:rPr>
                <w:rFonts w:ascii="Arial Narrow" w:hAnsi="Arial Narrow"/>
                <w:sz w:val="20"/>
              </w:rPr>
            </w:pPr>
            <w:r w:rsidRPr="005C4EE0">
              <w:rPr>
                <w:rFonts w:ascii="Arial Narrow" w:hAnsi="Arial Narrow"/>
                <w:sz w:val="20"/>
              </w:rPr>
              <w:t xml:space="preserve">Refer to </w:t>
            </w:r>
            <w:r>
              <w:rPr>
                <w:rFonts w:ascii="Arial Narrow" w:hAnsi="Arial Narrow"/>
                <w:sz w:val="20"/>
              </w:rPr>
              <w:t>AEC</w:t>
            </w:r>
            <w:r w:rsidRPr="005C4EE0">
              <w:rPr>
                <w:rFonts w:ascii="Arial Narrow" w:hAnsi="Arial Narrow"/>
                <w:sz w:val="20"/>
              </w:rPr>
              <w:t xml:space="preserve"> document re audience security and Production Evacuation Document (available from PSMF)</w:t>
            </w:r>
          </w:p>
          <w:p w14:paraId="27072BB5" w14:textId="5D981BA2" w:rsidR="004B1E5B" w:rsidRPr="00FC3EA0" w:rsidRDefault="00CB15FA" w:rsidP="00CB15FA">
            <w:pPr>
              <w:pStyle w:val="BodyTextIndent"/>
              <w:ind w:left="0"/>
              <w:rPr>
                <w:rFonts w:ascii="Calibri Light" w:hAnsi="Calibri Light" w:cs="Arial"/>
              </w:rPr>
            </w:pPr>
            <w:r>
              <w:rPr>
                <w:rFonts w:ascii="Arial Narrow" w:hAnsi="Arial Narrow"/>
                <w:sz w:val="20"/>
              </w:rPr>
              <w:t>Generally, follow AEC/PSMF staff instruction in any emergency.</w:t>
            </w:r>
          </w:p>
        </w:tc>
        <w:tc>
          <w:tcPr>
            <w:tcW w:w="2268" w:type="dxa"/>
            <w:shd w:val="clear" w:color="auto" w:fill="auto"/>
            <w:vAlign w:val="center"/>
          </w:tcPr>
          <w:p w14:paraId="592490CD" w14:textId="3008521B" w:rsidR="004B1E5B" w:rsidRPr="00FC3EA0" w:rsidRDefault="00CB15FA" w:rsidP="004B1E5B">
            <w:pPr>
              <w:jc w:val="center"/>
              <w:rPr>
                <w:rFonts w:ascii="Calibri Light" w:hAnsi="Calibri Light" w:cs="Calibri"/>
                <w:b/>
                <w:bCs/>
                <w:lang w:val="en-US"/>
              </w:rPr>
            </w:pPr>
            <w:r>
              <w:rPr>
                <w:rFonts w:ascii="Calibri Light" w:hAnsi="Calibri Light" w:cs="Calibri"/>
                <w:b/>
                <w:bCs/>
                <w:lang w:val="en-US"/>
              </w:rPr>
              <w:t>LOW</w:t>
            </w:r>
          </w:p>
        </w:tc>
      </w:tr>
      <w:tr w:rsidR="004B1E5B" w:rsidRPr="00D87072" w14:paraId="18581559" w14:textId="77777777" w:rsidTr="001E261F">
        <w:trPr>
          <w:trHeight w:val="556"/>
        </w:trPr>
        <w:tc>
          <w:tcPr>
            <w:tcW w:w="5954" w:type="dxa"/>
            <w:shd w:val="clear" w:color="auto" w:fill="auto"/>
            <w:vAlign w:val="center"/>
          </w:tcPr>
          <w:p w14:paraId="5D058F96" w14:textId="00672A1E" w:rsidR="004B1E5B" w:rsidRPr="00FC3EA0" w:rsidRDefault="00F25999" w:rsidP="004B1E5B">
            <w:pPr>
              <w:pStyle w:val="BodyTextIndent"/>
              <w:ind w:left="0"/>
              <w:rPr>
                <w:rFonts w:ascii="Calibri Light" w:hAnsi="Calibri Light" w:cs="Calibri"/>
                <w:bCs/>
              </w:rPr>
            </w:pPr>
            <w:r w:rsidRPr="00D04091">
              <w:rPr>
                <w:rFonts w:ascii="Arial Narrow" w:hAnsi="Arial Narrow" w:cs="Calibri"/>
                <w:bCs/>
                <w:sz w:val="20"/>
                <w:szCs w:val="20"/>
              </w:rPr>
              <w:t>Travel accident</w:t>
            </w:r>
          </w:p>
        </w:tc>
        <w:tc>
          <w:tcPr>
            <w:tcW w:w="6379" w:type="dxa"/>
            <w:shd w:val="clear" w:color="auto" w:fill="auto"/>
            <w:vAlign w:val="center"/>
          </w:tcPr>
          <w:p w14:paraId="0F47F15F" w14:textId="77777777" w:rsidR="0029084F" w:rsidRPr="00FB5CC8" w:rsidRDefault="0029084F" w:rsidP="0029084F">
            <w:pPr>
              <w:pStyle w:val="BodyTextIndent"/>
              <w:numPr>
                <w:ilvl w:val="0"/>
                <w:numId w:val="29"/>
              </w:numPr>
              <w:rPr>
                <w:rFonts w:ascii="Arial Narrow" w:hAnsi="Arial Narrow"/>
                <w:sz w:val="20"/>
              </w:rPr>
            </w:pPr>
            <w:r w:rsidRPr="00FB5CC8">
              <w:rPr>
                <w:rFonts w:ascii="Arial Narrow" w:hAnsi="Arial Narrow"/>
                <w:sz w:val="20"/>
              </w:rPr>
              <w:t>All passengers to use seatbelts (if installed) and not distract driver</w:t>
            </w:r>
          </w:p>
          <w:p w14:paraId="3962618F" w14:textId="560374D2" w:rsidR="004B1E5B" w:rsidRPr="00FC3EA0" w:rsidRDefault="0029084F" w:rsidP="0029084F">
            <w:pPr>
              <w:pStyle w:val="BodyTextIndent"/>
              <w:ind w:left="0"/>
              <w:rPr>
                <w:rFonts w:ascii="Calibri Light" w:hAnsi="Calibri Light" w:cs="Arial"/>
              </w:rPr>
            </w:pPr>
            <w:r>
              <w:rPr>
                <w:rFonts w:ascii="Arial Narrow" w:hAnsi="Arial Narrow"/>
                <w:sz w:val="20"/>
              </w:rPr>
              <w:t>If something occurs, c</w:t>
            </w:r>
            <w:r w:rsidRPr="00FB5CC8">
              <w:rPr>
                <w:rFonts w:ascii="Arial Narrow" w:hAnsi="Arial Narrow"/>
                <w:sz w:val="20"/>
              </w:rPr>
              <w:t>ontact emergency services and school leadership for further instructions</w:t>
            </w:r>
          </w:p>
        </w:tc>
        <w:tc>
          <w:tcPr>
            <w:tcW w:w="2268" w:type="dxa"/>
            <w:shd w:val="clear" w:color="auto" w:fill="auto"/>
            <w:vAlign w:val="center"/>
          </w:tcPr>
          <w:p w14:paraId="0E456C4A" w14:textId="493BA78B" w:rsidR="004B1E5B" w:rsidRPr="00FC3EA0" w:rsidRDefault="0029084F" w:rsidP="004B1E5B">
            <w:pPr>
              <w:jc w:val="center"/>
              <w:rPr>
                <w:rFonts w:ascii="Calibri Light" w:hAnsi="Calibri Light" w:cs="Calibri"/>
                <w:b/>
                <w:bCs/>
                <w:lang w:val="en-US"/>
              </w:rPr>
            </w:pPr>
            <w:r>
              <w:rPr>
                <w:rFonts w:ascii="Calibri Light" w:hAnsi="Calibri Light" w:cs="Calibri"/>
                <w:b/>
                <w:bCs/>
                <w:lang w:val="en-US"/>
              </w:rPr>
              <w:t>LOW</w:t>
            </w:r>
          </w:p>
        </w:tc>
      </w:tr>
      <w:tr w:rsidR="004B1E5B" w:rsidRPr="00D87072" w14:paraId="31E8C59C" w14:textId="77777777" w:rsidTr="001E261F">
        <w:trPr>
          <w:trHeight w:val="556"/>
        </w:trPr>
        <w:tc>
          <w:tcPr>
            <w:tcW w:w="5954" w:type="dxa"/>
            <w:shd w:val="clear" w:color="auto" w:fill="auto"/>
            <w:vAlign w:val="center"/>
          </w:tcPr>
          <w:p w14:paraId="0637AF3B" w14:textId="5F8F9FDD" w:rsidR="004B1E5B" w:rsidRPr="00FC3EA0" w:rsidRDefault="008F4348" w:rsidP="004B1E5B">
            <w:pPr>
              <w:pStyle w:val="BodyTextIndent"/>
              <w:ind w:left="0"/>
              <w:rPr>
                <w:rFonts w:ascii="Calibri Light" w:hAnsi="Calibri Light" w:cs="Calibri"/>
                <w:bCs/>
              </w:rPr>
            </w:pPr>
            <w:r w:rsidRPr="00D04091">
              <w:rPr>
                <w:rFonts w:ascii="Arial Narrow" w:hAnsi="Arial Narrow" w:cs="Calibri"/>
                <w:bCs/>
                <w:sz w:val="20"/>
                <w:szCs w:val="20"/>
              </w:rPr>
              <w:t>Vehicle breakdown</w:t>
            </w:r>
          </w:p>
        </w:tc>
        <w:tc>
          <w:tcPr>
            <w:tcW w:w="6379" w:type="dxa"/>
            <w:shd w:val="clear" w:color="auto" w:fill="auto"/>
            <w:vAlign w:val="center"/>
          </w:tcPr>
          <w:p w14:paraId="49E98B07" w14:textId="77777777" w:rsidR="009F27E9" w:rsidRPr="00FB5CC8" w:rsidRDefault="009F27E9" w:rsidP="009F27E9">
            <w:pPr>
              <w:pStyle w:val="BodyTextIndent"/>
              <w:numPr>
                <w:ilvl w:val="0"/>
                <w:numId w:val="29"/>
              </w:numPr>
              <w:rPr>
                <w:rFonts w:ascii="Arial Narrow" w:hAnsi="Arial Narrow"/>
                <w:sz w:val="20"/>
              </w:rPr>
            </w:pPr>
            <w:r w:rsidRPr="00FB5CC8">
              <w:rPr>
                <w:rFonts w:ascii="Arial Narrow" w:hAnsi="Arial Narrow"/>
                <w:sz w:val="20"/>
              </w:rPr>
              <w:t>Reliable vehicle to be used for transport</w:t>
            </w:r>
          </w:p>
          <w:p w14:paraId="214A313E" w14:textId="1F876037" w:rsidR="004B1E5B" w:rsidRPr="00FC3EA0" w:rsidRDefault="009F27E9" w:rsidP="009F27E9">
            <w:pPr>
              <w:pStyle w:val="BodyTextIndent"/>
              <w:ind w:left="0"/>
              <w:rPr>
                <w:rFonts w:ascii="Calibri Light" w:hAnsi="Calibri Light" w:cs="Arial"/>
              </w:rPr>
            </w:pPr>
            <w:r>
              <w:rPr>
                <w:rFonts w:ascii="Arial Narrow" w:hAnsi="Arial Narrow"/>
                <w:sz w:val="20"/>
              </w:rPr>
              <w:t>If something occurs c</w:t>
            </w:r>
            <w:r w:rsidRPr="00FB5CC8">
              <w:rPr>
                <w:rFonts w:ascii="Arial Narrow" w:hAnsi="Arial Narrow"/>
                <w:sz w:val="20"/>
              </w:rPr>
              <w:t>ontact school leadership/Music Festival leadership to advise families/PSMF of possible delay</w:t>
            </w:r>
          </w:p>
        </w:tc>
        <w:tc>
          <w:tcPr>
            <w:tcW w:w="2268" w:type="dxa"/>
            <w:shd w:val="clear" w:color="auto" w:fill="auto"/>
            <w:vAlign w:val="center"/>
          </w:tcPr>
          <w:p w14:paraId="364FE3F4" w14:textId="286E7F48" w:rsidR="004B1E5B" w:rsidRPr="00FC3EA0" w:rsidRDefault="009F27E9" w:rsidP="004B1E5B">
            <w:pPr>
              <w:jc w:val="center"/>
              <w:rPr>
                <w:rFonts w:ascii="Calibri Light" w:hAnsi="Calibri Light" w:cs="Calibri"/>
                <w:b/>
                <w:bCs/>
                <w:lang w:val="en-US"/>
              </w:rPr>
            </w:pPr>
            <w:r>
              <w:rPr>
                <w:rFonts w:ascii="Calibri Light" w:hAnsi="Calibri Light" w:cs="Calibri"/>
                <w:b/>
                <w:bCs/>
                <w:lang w:val="en-US"/>
              </w:rPr>
              <w:t>LOW</w:t>
            </w:r>
          </w:p>
        </w:tc>
      </w:tr>
      <w:tr w:rsidR="004B1E5B" w:rsidRPr="00D87072" w14:paraId="6553EBD9" w14:textId="77777777" w:rsidTr="001E261F">
        <w:trPr>
          <w:trHeight w:val="556"/>
        </w:trPr>
        <w:tc>
          <w:tcPr>
            <w:tcW w:w="5954" w:type="dxa"/>
            <w:shd w:val="clear" w:color="auto" w:fill="auto"/>
            <w:vAlign w:val="center"/>
          </w:tcPr>
          <w:p w14:paraId="49F1AD77" w14:textId="77777777" w:rsidR="004B1E5B" w:rsidRPr="00FC3EA0" w:rsidRDefault="004B1E5B" w:rsidP="004B1E5B">
            <w:pPr>
              <w:pStyle w:val="BodyTextIndent"/>
              <w:ind w:left="0"/>
              <w:rPr>
                <w:rFonts w:ascii="Calibri Light" w:hAnsi="Calibri Light" w:cs="Calibri"/>
                <w:bCs/>
              </w:rPr>
            </w:pPr>
          </w:p>
        </w:tc>
        <w:tc>
          <w:tcPr>
            <w:tcW w:w="6379" w:type="dxa"/>
            <w:shd w:val="clear" w:color="auto" w:fill="auto"/>
            <w:vAlign w:val="center"/>
          </w:tcPr>
          <w:p w14:paraId="5798861F" w14:textId="77777777" w:rsidR="004B1E5B" w:rsidRPr="00FC3EA0" w:rsidRDefault="004B1E5B" w:rsidP="004B1E5B">
            <w:pPr>
              <w:pStyle w:val="BodyTextIndent"/>
              <w:ind w:left="0"/>
              <w:rPr>
                <w:rFonts w:ascii="Calibri Light" w:hAnsi="Calibri Light" w:cs="Arial"/>
              </w:rPr>
            </w:pPr>
          </w:p>
        </w:tc>
        <w:tc>
          <w:tcPr>
            <w:tcW w:w="2268" w:type="dxa"/>
            <w:shd w:val="clear" w:color="auto" w:fill="auto"/>
            <w:vAlign w:val="center"/>
          </w:tcPr>
          <w:p w14:paraId="115E2F94" w14:textId="77777777" w:rsidR="004B1E5B" w:rsidRPr="00FC3EA0" w:rsidRDefault="004B1E5B" w:rsidP="004B1E5B">
            <w:pPr>
              <w:jc w:val="center"/>
              <w:rPr>
                <w:rFonts w:ascii="Calibri Light" w:hAnsi="Calibri Light" w:cs="Calibri"/>
                <w:b/>
                <w:bCs/>
                <w:lang w:val="en-US"/>
              </w:rPr>
            </w:pPr>
          </w:p>
        </w:tc>
      </w:tr>
      <w:tr w:rsidR="004B1E5B" w:rsidRPr="00D87072" w14:paraId="75BC1D90" w14:textId="77777777" w:rsidTr="001E261F">
        <w:trPr>
          <w:trHeight w:val="556"/>
        </w:trPr>
        <w:tc>
          <w:tcPr>
            <w:tcW w:w="5954" w:type="dxa"/>
            <w:shd w:val="clear" w:color="auto" w:fill="auto"/>
            <w:vAlign w:val="center"/>
          </w:tcPr>
          <w:p w14:paraId="4EE4C93C" w14:textId="77777777" w:rsidR="004B1E5B" w:rsidRPr="00FC3EA0" w:rsidRDefault="004B1E5B" w:rsidP="004B1E5B">
            <w:pPr>
              <w:pStyle w:val="BodyTextIndent"/>
              <w:ind w:left="0"/>
              <w:rPr>
                <w:rFonts w:ascii="Calibri Light" w:hAnsi="Calibri Light" w:cs="Calibri"/>
                <w:bCs/>
              </w:rPr>
            </w:pPr>
          </w:p>
        </w:tc>
        <w:tc>
          <w:tcPr>
            <w:tcW w:w="6379" w:type="dxa"/>
            <w:shd w:val="clear" w:color="auto" w:fill="auto"/>
            <w:vAlign w:val="center"/>
          </w:tcPr>
          <w:p w14:paraId="3A08D080" w14:textId="77777777" w:rsidR="004B1E5B" w:rsidRPr="00FC3EA0" w:rsidRDefault="004B1E5B" w:rsidP="004B1E5B">
            <w:pPr>
              <w:pStyle w:val="BodyTextIndent"/>
              <w:ind w:left="0"/>
              <w:rPr>
                <w:rFonts w:ascii="Calibri Light" w:hAnsi="Calibri Light" w:cs="Arial"/>
              </w:rPr>
            </w:pPr>
          </w:p>
        </w:tc>
        <w:tc>
          <w:tcPr>
            <w:tcW w:w="2268" w:type="dxa"/>
            <w:shd w:val="clear" w:color="auto" w:fill="auto"/>
            <w:vAlign w:val="center"/>
          </w:tcPr>
          <w:p w14:paraId="7F337FD5" w14:textId="77777777" w:rsidR="004B1E5B" w:rsidRPr="00FC3EA0" w:rsidRDefault="004B1E5B" w:rsidP="004B1E5B">
            <w:pPr>
              <w:jc w:val="center"/>
              <w:rPr>
                <w:rFonts w:ascii="Calibri Light" w:hAnsi="Calibri Light" w:cs="Calibri"/>
                <w:b/>
                <w:bCs/>
                <w:lang w:val="en-US"/>
              </w:rPr>
            </w:pPr>
          </w:p>
        </w:tc>
      </w:tr>
      <w:tr w:rsidR="004B1E5B" w:rsidRPr="00D87072" w14:paraId="1D15253D" w14:textId="77777777" w:rsidTr="001E261F">
        <w:trPr>
          <w:trHeight w:val="556"/>
        </w:trPr>
        <w:tc>
          <w:tcPr>
            <w:tcW w:w="5954" w:type="dxa"/>
            <w:shd w:val="clear" w:color="auto" w:fill="auto"/>
            <w:vAlign w:val="center"/>
          </w:tcPr>
          <w:p w14:paraId="4CC72203" w14:textId="77777777" w:rsidR="004B1E5B" w:rsidRPr="00FC3EA0" w:rsidRDefault="004B1E5B" w:rsidP="004B1E5B">
            <w:pPr>
              <w:pStyle w:val="BodyTextIndent"/>
              <w:ind w:left="0"/>
              <w:rPr>
                <w:rFonts w:ascii="Calibri Light" w:hAnsi="Calibri Light" w:cs="Calibri"/>
                <w:bCs/>
              </w:rPr>
            </w:pPr>
          </w:p>
        </w:tc>
        <w:tc>
          <w:tcPr>
            <w:tcW w:w="6379" w:type="dxa"/>
            <w:shd w:val="clear" w:color="auto" w:fill="auto"/>
            <w:vAlign w:val="center"/>
          </w:tcPr>
          <w:p w14:paraId="0E709AF2" w14:textId="77777777" w:rsidR="004B1E5B" w:rsidRPr="00FC3EA0" w:rsidRDefault="004B1E5B" w:rsidP="004B1E5B">
            <w:pPr>
              <w:pStyle w:val="BodyTextIndent"/>
              <w:ind w:left="0"/>
              <w:rPr>
                <w:rFonts w:ascii="Calibri Light" w:hAnsi="Calibri Light" w:cs="Arial"/>
              </w:rPr>
            </w:pPr>
          </w:p>
        </w:tc>
        <w:tc>
          <w:tcPr>
            <w:tcW w:w="2268" w:type="dxa"/>
            <w:shd w:val="clear" w:color="auto" w:fill="auto"/>
            <w:vAlign w:val="center"/>
          </w:tcPr>
          <w:p w14:paraId="10F4DED4" w14:textId="77777777" w:rsidR="004B1E5B" w:rsidRPr="00FC3EA0" w:rsidRDefault="004B1E5B" w:rsidP="004B1E5B">
            <w:pPr>
              <w:jc w:val="center"/>
              <w:rPr>
                <w:rFonts w:ascii="Calibri Light" w:hAnsi="Calibri Light" w:cs="Calibri"/>
                <w:b/>
                <w:bCs/>
                <w:lang w:val="en-US"/>
              </w:rPr>
            </w:pPr>
          </w:p>
        </w:tc>
      </w:tr>
      <w:tr w:rsidR="004B1E5B" w:rsidRPr="00D87072" w14:paraId="11229CC7" w14:textId="77777777" w:rsidTr="001E261F">
        <w:trPr>
          <w:trHeight w:val="556"/>
        </w:trPr>
        <w:tc>
          <w:tcPr>
            <w:tcW w:w="5954" w:type="dxa"/>
            <w:shd w:val="clear" w:color="auto" w:fill="auto"/>
            <w:vAlign w:val="center"/>
          </w:tcPr>
          <w:p w14:paraId="4F424DCE" w14:textId="77777777" w:rsidR="004B1E5B" w:rsidRPr="00FC3EA0" w:rsidRDefault="004B1E5B" w:rsidP="004B1E5B">
            <w:pPr>
              <w:pStyle w:val="BodyTextIndent"/>
              <w:ind w:left="0"/>
              <w:rPr>
                <w:rFonts w:ascii="Calibri Light" w:hAnsi="Calibri Light" w:cs="Calibri"/>
                <w:bCs/>
              </w:rPr>
            </w:pPr>
          </w:p>
        </w:tc>
        <w:tc>
          <w:tcPr>
            <w:tcW w:w="6379" w:type="dxa"/>
            <w:shd w:val="clear" w:color="auto" w:fill="auto"/>
            <w:vAlign w:val="center"/>
          </w:tcPr>
          <w:p w14:paraId="3DAFBDF7" w14:textId="77777777" w:rsidR="004B1E5B" w:rsidRPr="00FC3EA0" w:rsidRDefault="004B1E5B" w:rsidP="004B1E5B">
            <w:pPr>
              <w:pStyle w:val="BodyTextIndent"/>
              <w:ind w:left="0"/>
              <w:rPr>
                <w:rFonts w:ascii="Calibri Light" w:hAnsi="Calibri Light" w:cs="Arial"/>
              </w:rPr>
            </w:pPr>
          </w:p>
        </w:tc>
        <w:tc>
          <w:tcPr>
            <w:tcW w:w="2268" w:type="dxa"/>
            <w:shd w:val="clear" w:color="auto" w:fill="auto"/>
            <w:vAlign w:val="center"/>
          </w:tcPr>
          <w:p w14:paraId="1A177650" w14:textId="77777777" w:rsidR="004B1E5B" w:rsidRPr="00FC3EA0" w:rsidRDefault="004B1E5B" w:rsidP="004B1E5B">
            <w:pPr>
              <w:jc w:val="center"/>
              <w:rPr>
                <w:rFonts w:ascii="Calibri Light" w:hAnsi="Calibri Light" w:cs="Calibri"/>
                <w:b/>
                <w:bCs/>
                <w:lang w:val="en-US"/>
              </w:rPr>
            </w:pPr>
          </w:p>
        </w:tc>
      </w:tr>
      <w:tr w:rsidR="004B1E5B" w:rsidRPr="00D87072" w14:paraId="7686EB57" w14:textId="77777777" w:rsidTr="001E261F">
        <w:trPr>
          <w:trHeight w:val="556"/>
        </w:trPr>
        <w:tc>
          <w:tcPr>
            <w:tcW w:w="5954" w:type="dxa"/>
            <w:shd w:val="clear" w:color="auto" w:fill="auto"/>
            <w:vAlign w:val="center"/>
          </w:tcPr>
          <w:p w14:paraId="77E53D3B" w14:textId="77777777" w:rsidR="004B1E5B" w:rsidRPr="00FC3EA0" w:rsidRDefault="004B1E5B" w:rsidP="004B1E5B">
            <w:pPr>
              <w:pStyle w:val="BodyTextIndent"/>
              <w:ind w:left="0"/>
              <w:rPr>
                <w:rFonts w:ascii="Calibri Light" w:hAnsi="Calibri Light" w:cs="Calibri"/>
                <w:bCs/>
              </w:rPr>
            </w:pPr>
          </w:p>
        </w:tc>
        <w:tc>
          <w:tcPr>
            <w:tcW w:w="6379" w:type="dxa"/>
            <w:shd w:val="clear" w:color="auto" w:fill="auto"/>
            <w:vAlign w:val="center"/>
          </w:tcPr>
          <w:p w14:paraId="306AF074" w14:textId="77777777" w:rsidR="004B1E5B" w:rsidRPr="00FC3EA0" w:rsidRDefault="004B1E5B" w:rsidP="004B1E5B">
            <w:pPr>
              <w:pStyle w:val="BodyTextIndent"/>
              <w:ind w:left="0"/>
              <w:rPr>
                <w:rFonts w:ascii="Calibri Light" w:hAnsi="Calibri Light" w:cs="Arial"/>
              </w:rPr>
            </w:pPr>
          </w:p>
        </w:tc>
        <w:tc>
          <w:tcPr>
            <w:tcW w:w="2268" w:type="dxa"/>
            <w:shd w:val="clear" w:color="auto" w:fill="auto"/>
            <w:vAlign w:val="center"/>
          </w:tcPr>
          <w:p w14:paraId="11975AE6" w14:textId="77777777" w:rsidR="004B1E5B" w:rsidRPr="00FC3EA0" w:rsidRDefault="004B1E5B" w:rsidP="004B1E5B">
            <w:pPr>
              <w:jc w:val="center"/>
              <w:rPr>
                <w:rFonts w:ascii="Calibri Light" w:hAnsi="Calibri Light" w:cs="Calibri"/>
                <w:b/>
                <w:bCs/>
                <w:lang w:val="en-US"/>
              </w:rPr>
            </w:pPr>
          </w:p>
        </w:tc>
      </w:tr>
      <w:tr w:rsidR="004B1E5B" w:rsidRPr="00D87072" w14:paraId="31856DFD" w14:textId="77777777" w:rsidTr="001E261F">
        <w:trPr>
          <w:trHeight w:val="556"/>
        </w:trPr>
        <w:tc>
          <w:tcPr>
            <w:tcW w:w="5954" w:type="dxa"/>
            <w:shd w:val="clear" w:color="auto" w:fill="auto"/>
            <w:vAlign w:val="center"/>
          </w:tcPr>
          <w:p w14:paraId="5F8BCEAE" w14:textId="380EFEE9" w:rsidR="004B1E5B" w:rsidRPr="00FC3EA0" w:rsidRDefault="004B1E5B" w:rsidP="004B1E5B">
            <w:pPr>
              <w:pStyle w:val="BodyTextIndent"/>
              <w:ind w:left="0"/>
              <w:rPr>
                <w:rFonts w:ascii="Calibri Light" w:hAnsi="Calibri Light" w:cs="Calibri"/>
                <w:bCs/>
              </w:rPr>
            </w:pPr>
          </w:p>
        </w:tc>
        <w:tc>
          <w:tcPr>
            <w:tcW w:w="6379" w:type="dxa"/>
            <w:shd w:val="clear" w:color="auto" w:fill="auto"/>
            <w:vAlign w:val="center"/>
          </w:tcPr>
          <w:p w14:paraId="1184C3CD" w14:textId="77777777" w:rsidR="004B1E5B" w:rsidRPr="00FC3EA0" w:rsidRDefault="004B1E5B" w:rsidP="004B1E5B">
            <w:pPr>
              <w:pStyle w:val="BodyTextIndent"/>
              <w:ind w:left="0"/>
              <w:rPr>
                <w:rFonts w:ascii="Calibri Light" w:hAnsi="Calibri Light" w:cs="Arial"/>
              </w:rPr>
            </w:pPr>
          </w:p>
        </w:tc>
        <w:tc>
          <w:tcPr>
            <w:tcW w:w="2268" w:type="dxa"/>
            <w:shd w:val="clear" w:color="auto" w:fill="auto"/>
            <w:vAlign w:val="center"/>
          </w:tcPr>
          <w:p w14:paraId="2D585A1A" w14:textId="77777777" w:rsidR="004B1E5B" w:rsidRPr="00FC3EA0" w:rsidRDefault="004B1E5B" w:rsidP="004B1E5B">
            <w:pPr>
              <w:jc w:val="center"/>
              <w:rPr>
                <w:rFonts w:ascii="Calibri Light" w:hAnsi="Calibri Light" w:cs="Calibri"/>
                <w:b/>
                <w:bCs/>
                <w:lang w:val="en-US"/>
              </w:rPr>
            </w:pPr>
          </w:p>
        </w:tc>
      </w:tr>
    </w:tbl>
    <w:p w14:paraId="66D954E1" w14:textId="77777777" w:rsidR="00EF3B1A" w:rsidRDefault="00EF3B1A" w:rsidP="00DA4F96">
      <w:pPr>
        <w:spacing w:after="0"/>
        <w:rPr>
          <w:b/>
        </w:rPr>
        <w:sectPr w:rsidR="00EF3B1A" w:rsidSect="000B22CC">
          <w:headerReference w:type="first" r:id="rId38"/>
          <w:footerReference w:type="first" r:id="rId39"/>
          <w:pgSz w:w="16838" w:h="11906" w:orient="landscape"/>
          <w:pgMar w:top="568" w:right="1387" w:bottom="1440" w:left="1440" w:header="420" w:footer="709" w:gutter="0"/>
          <w:cols w:space="708"/>
          <w:titlePg/>
          <w:docGrid w:linePitch="360"/>
        </w:sectPr>
      </w:pPr>
    </w:p>
    <w:tbl>
      <w:tblPr>
        <w:tblpPr w:leftFromText="180" w:rightFromText="180" w:tblpY="281"/>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5132"/>
      </w:tblGrid>
      <w:tr w:rsidR="00D76E0C" w14:paraId="011C89DF" w14:textId="77777777" w:rsidTr="00264257">
        <w:trPr>
          <w:trHeight w:val="843"/>
        </w:trPr>
        <w:tc>
          <w:tcPr>
            <w:tcW w:w="10377" w:type="dxa"/>
            <w:gridSpan w:val="2"/>
            <w:shd w:val="clear" w:color="auto" w:fill="267373"/>
            <w:vAlign w:val="center"/>
          </w:tcPr>
          <w:p w14:paraId="129534F0" w14:textId="77777777" w:rsidR="00D76E0C" w:rsidRPr="001661A5" w:rsidRDefault="00D76E0C" w:rsidP="00264257">
            <w:pPr>
              <w:jc w:val="center"/>
              <w:rPr>
                <w:rStyle w:val="normaltextrun"/>
                <w:color w:val="FFFFFF" w:themeColor="background1"/>
              </w:rPr>
            </w:pPr>
            <w:r w:rsidRPr="001661A5">
              <w:rPr>
                <w:color w:val="FFFFFF" w:themeColor="background1"/>
                <w:spacing w:val="-4"/>
                <w:sz w:val="31"/>
                <w:szCs w:val="31"/>
              </w:rPr>
              <w:lastRenderedPageBreak/>
              <w:t>Items that will be required on the camp, excursion, local walks or regular outings</w:t>
            </w:r>
          </w:p>
        </w:tc>
      </w:tr>
      <w:tr w:rsidR="00D76E0C" w14:paraId="7BCF9959" w14:textId="77777777" w:rsidTr="001C6C75">
        <w:trPr>
          <w:trHeight w:val="840"/>
        </w:trPr>
        <w:tc>
          <w:tcPr>
            <w:tcW w:w="10377" w:type="dxa"/>
            <w:gridSpan w:val="2"/>
            <w:shd w:val="clear" w:color="auto" w:fill="D1F0F0"/>
          </w:tcPr>
          <w:p w14:paraId="3EE1E9B5" w14:textId="6D2DABDD" w:rsidR="00D76E0C" w:rsidRPr="00DD20AE" w:rsidRDefault="00D76E0C" w:rsidP="00264257">
            <w:pPr>
              <w:rPr>
                <w:rStyle w:val="normaltextrun"/>
                <w:rFonts w:cstheme="minorHAnsi"/>
                <w:i/>
                <w:iCs/>
                <w:color w:val="000000"/>
                <w:sz w:val="24"/>
                <w:szCs w:val="24"/>
                <w:bdr w:val="none" w:sz="0" w:space="0" w:color="auto" w:frame="1"/>
              </w:rPr>
            </w:pPr>
            <w:r w:rsidRPr="00EE4493">
              <w:t xml:space="preserve">List </w:t>
            </w:r>
            <w:r>
              <w:t>all</w:t>
            </w:r>
            <w:r w:rsidRPr="00EE4493">
              <w:t xml:space="preserve"> items </w:t>
            </w:r>
            <w:r w:rsidRPr="00964E47">
              <w:t>(including items identified in the risk assessment)</w:t>
            </w:r>
            <w:r w:rsidRPr="00D42C61">
              <w:rPr>
                <w:b/>
                <w:bCs/>
              </w:rPr>
              <w:t xml:space="preserve"> </w:t>
            </w:r>
            <w:r w:rsidRPr="00EE4493">
              <w:t xml:space="preserve">that will be </w:t>
            </w:r>
            <w:r>
              <w:t>used</w:t>
            </w:r>
            <w:r w:rsidRPr="00EE4493">
              <w:t xml:space="preserve"> on the camp</w:t>
            </w:r>
            <w:r>
              <w:t>,</w:t>
            </w:r>
            <w:r w:rsidRPr="00EE4493">
              <w:t xml:space="preserve"> excursion</w:t>
            </w:r>
            <w:r>
              <w:t>, local walks or regular outings.</w:t>
            </w:r>
            <w:r w:rsidR="0065198C">
              <w:t xml:space="preserve"> S</w:t>
            </w:r>
            <w:r w:rsidR="00040F56">
              <w:t xml:space="preserve">pecialised </w:t>
            </w:r>
            <w:r w:rsidR="0065198C">
              <w:t xml:space="preserve">equipment for sports and adventure activities </w:t>
            </w:r>
            <w:r w:rsidR="001C6C75">
              <w:t>should</w:t>
            </w:r>
            <w:r w:rsidR="0065198C">
              <w:t xml:space="preserve"> also be listed. </w:t>
            </w:r>
            <w:r>
              <w:t>Examples of commonly required items have been provided below</w:t>
            </w:r>
            <w:r w:rsidR="001C6C75">
              <w:t xml:space="preserve"> (please delete if not applicable).</w:t>
            </w:r>
          </w:p>
        </w:tc>
      </w:tr>
      <w:tr w:rsidR="00D76E0C" w14:paraId="4DA44F84" w14:textId="77777777" w:rsidTr="00264257">
        <w:trPr>
          <w:trHeight w:val="742"/>
        </w:trPr>
        <w:tc>
          <w:tcPr>
            <w:tcW w:w="5245" w:type="dxa"/>
          </w:tcPr>
          <w:p w14:paraId="663AD368" w14:textId="77777777" w:rsidR="00D76E0C" w:rsidRPr="00DD20AE" w:rsidRDefault="00D76E0C" w:rsidP="00264257">
            <w:pPr>
              <w:rPr>
                <w:rFonts w:cstheme="minorHAnsi"/>
                <w:i/>
                <w:iCs/>
                <w:color w:val="097982"/>
                <w:sz w:val="24"/>
                <w:szCs w:val="24"/>
              </w:rPr>
            </w:pPr>
            <w:r w:rsidRPr="00DD20AE">
              <w:rPr>
                <w:rFonts w:cstheme="minorHAnsi"/>
                <w:i/>
                <w:iCs/>
                <w:sz w:val="24"/>
                <w:szCs w:val="24"/>
              </w:rPr>
              <w:t>First aid kit</w:t>
            </w:r>
            <w:r>
              <w:rPr>
                <w:rFonts w:cstheme="minorHAnsi"/>
                <w:i/>
                <w:iCs/>
                <w:sz w:val="24"/>
                <w:szCs w:val="24"/>
              </w:rPr>
              <w:t xml:space="preserve"> (asthma kit, EpiPen/Anapen)</w:t>
            </w:r>
          </w:p>
        </w:tc>
        <w:tc>
          <w:tcPr>
            <w:tcW w:w="5132" w:type="dxa"/>
          </w:tcPr>
          <w:p w14:paraId="79CD2228" w14:textId="77777777" w:rsidR="00D76E0C" w:rsidRPr="00DD20AE" w:rsidRDefault="00D76E0C" w:rsidP="00264257">
            <w:pPr>
              <w:rPr>
                <w:sz w:val="24"/>
                <w:szCs w:val="24"/>
              </w:rPr>
            </w:pPr>
            <w:r w:rsidRPr="00DD20AE">
              <w:rPr>
                <w:rStyle w:val="normaltextrun"/>
                <w:rFonts w:cstheme="minorHAnsi"/>
                <w:i/>
                <w:iCs/>
                <w:color w:val="000000"/>
                <w:sz w:val="24"/>
                <w:szCs w:val="24"/>
                <w:bdr w:val="none" w:sz="0" w:space="0" w:color="auto" w:frame="1"/>
              </w:rPr>
              <w:t>Mobile phone (and charger)</w:t>
            </w:r>
          </w:p>
        </w:tc>
      </w:tr>
      <w:tr w:rsidR="00D76E0C" w14:paraId="1CFF4E56" w14:textId="77777777" w:rsidTr="00264257">
        <w:trPr>
          <w:trHeight w:val="539"/>
        </w:trPr>
        <w:tc>
          <w:tcPr>
            <w:tcW w:w="5245" w:type="dxa"/>
          </w:tcPr>
          <w:p w14:paraId="338B65E0" w14:textId="1489DBF8" w:rsidR="00D76E0C" w:rsidRPr="00DD20AE" w:rsidRDefault="00CA5993" w:rsidP="00264257">
            <w:pPr>
              <w:rPr>
                <w:rFonts w:cstheme="minorHAnsi"/>
                <w:i/>
                <w:iCs/>
                <w:sz w:val="24"/>
                <w:szCs w:val="24"/>
              </w:rPr>
            </w:pPr>
            <w:r>
              <w:rPr>
                <w:rFonts w:cstheme="minorHAnsi"/>
                <w:i/>
                <w:iCs/>
                <w:sz w:val="24"/>
                <w:szCs w:val="24"/>
              </w:rPr>
              <w:t>Parent contacts list/e</w:t>
            </w:r>
            <w:r w:rsidR="00D76E0C" w:rsidRPr="00DD20AE">
              <w:rPr>
                <w:rFonts w:cstheme="minorHAnsi"/>
                <w:i/>
                <w:iCs/>
                <w:sz w:val="24"/>
                <w:szCs w:val="24"/>
              </w:rPr>
              <w:t>mergency contacts list/emergency procedures</w:t>
            </w:r>
            <w:r w:rsidR="005C2503">
              <w:rPr>
                <w:rFonts w:cstheme="minorHAnsi"/>
                <w:i/>
                <w:iCs/>
                <w:sz w:val="24"/>
                <w:szCs w:val="24"/>
              </w:rPr>
              <w:t xml:space="preserve"> and plans</w:t>
            </w:r>
          </w:p>
        </w:tc>
        <w:tc>
          <w:tcPr>
            <w:tcW w:w="5132" w:type="dxa"/>
          </w:tcPr>
          <w:p w14:paraId="05D023EF" w14:textId="77777777" w:rsidR="00D76E0C" w:rsidRPr="00DD20AE" w:rsidRDefault="00D76E0C" w:rsidP="00264257">
            <w:pPr>
              <w:rPr>
                <w:sz w:val="24"/>
                <w:szCs w:val="24"/>
              </w:rPr>
            </w:pPr>
            <w:r w:rsidRPr="00DD20AE">
              <w:rPr>
                <w:rFonts w:cstheme="minorHAnsi"/>
                <w:i/>
                <w:iCs/>
                <w:sz w:val="24"/>
                <w:szCs w:val="24"/>
              </w:rPr>
              <w:t>Individual children’s health</w:t>
            </w:r>
            <w:r>
              <w:rPr>
                <w:rFonts w:cstheme="minorHAnsi"/>
                <w:i/>
                <w:iCs/>
                <w:sz w:val="24"/>
                <w:szCs w:val="24"/>
              </w:rPr>
              <w:t>/</w:t>
            </w:r>
            <w:r w:rsidRPr="00DD20AE">
              <w:rPr>
                <w:rFonts w:cstheme="minorHAnsi"/>
                <w:i/>
                <w:iCs/>
                <w:sz w:val="24"/>
                <w:szCs w:val="24"/>
              </w:rPr>
              <w:t>medical care plans and associated equipment/items</w:t>
            </w:r>
            <w:r>
              <w:rPr>
                <w:rFonts w:cstheme="minorHAnsi"/>
                <w:i/>
                <w:iCs/>
                <w:sz w:val="24"/>
                <w:szCs w:val="24"/>
              </w:rPr>
              <w:t>/medications</w:t>
            </w:r>
          </w:p>
        </w:tc>
      </w:tr>
      <w:tr w:rsidR="00D76E0C" w14:paraId="0FAC1F9C" w14:textId="77777777" w:rsidTr="00264257">
        <w:trPr>
          <w:trHeight w:val="539"/>
        </w:trPr>
        <w:tc>
          <w:tcPr>
            <w:tcW w:w="5245" w:type="dxa"/>
          </w:tcPr>
          <w:p w14:paraId="096CE9CD" w14:textId="77777777" w:rsidR="00D76E0C" w:rsidRPr="00DD20AE" w:rsidRDefault="00D76E0C" w:rsidP="00264257">
            <w:pPr>
              <w:rPr>
                <w:rFonts w:cstheme="minorHAnsi"/>
                <w:i/>
                <w:iCs/>
                <w:sz w:val="24"/>
                <w:szCs w:val="24"/>
              </w:rPr>
            </w:pPr>
            <w:r>
              <w:rPr>
                <w:rFonts w:cstheme="minorHAnsi"/>
                <w:i/>
                <w:iCs/>
                <w:sz w:val="24"/>
                <w:szCs w:val="24"/>
              </w:rPr>
              <w:t>Excursion consent form</w:t>
            </w:r>
          </w:p>
        </w:tc>
        <w:tc>
          <w:tcPr>
            <w:tcW w:w="5132" w:type="dxa"/>
          </w:tcPr>
          <w:p w14:paraId="3252058F" w14:textId="77777777" w:rsidR="00D76E0C" w:rsidRPr="00DD20AE" w:rsidRDefault="00D76E0C" w:rsidP="00264257">
            <w:pPr>
              <w:rPr>
                <w:sz w:val="24"/>
                <w:szCs w:val="24"/>
              </w:rPr>
            </w:pPr>
            <w:r w:rsidRPr="00DD20AE">
              <w:rPr>
                <w:rFonts w:cstheme="minorHAnsi"/>
                <w:i/>
                <w:iCs/>
                <w:sz w:val="24"/>
                <w:szCs w:val="24"/>
              </w:rPr>
              <w:t>Plastic bag for rubbish</w:t>
            </w:r>
          </w:p>
        </w:tc>
      </w:tr>
      <w:tr w:rsidR="00D76E0C" w14:paraId="2A860A00" w14:textId="77777777" w:rsidTr="00264257">
        <w:trPr>
          <w:trHeight w:val="539"/>
        </w:trPr>
        <w:tc>
          <w:tcPr>
            <w:tcW w:w="5245" w:type="dxa"/>
          </w:tcPr>
          <w:p w14:paraId="59456349" w14:textId="67B405F2" w:rsidR="00D76E0C" w:rsidRPr="00DD20AE" w:rsidRDefault="00D76E0C" w:rsidP="00264257">
            <w:pPr>
              <w:rPr>
                <w:rFonts w:cstheme="minorHAnsi"/>
                <w:i/>
                <w:iCs/>
                <w:sz w:val="24"/>
                <w:szCs w:val="24"/>
              </w:rPr>
            </w:pPr>
            <w:r w:rsidRPr="00DD20AE">
              <w:rPr>
                <w:rFonts w:cstheme="minorHAnsi"/>
                <w:i/>
                <w:iCs/>
                <w:sz w:val="24"/>
                <w:szCs w:val="24"/>
              </w:rPr>
              <w:t xml:space="preserve">Excursion </w:t>
            </w:r>
            <w:r w:rsidR="00171559">
              <w:rPr>
                <w:rFonts w:cstheme="minorHAnsi"/>
                <w:i/>
                <w:iCs/>
                <w:sz w:val="24"/>
                <w:szCs w:val="24"/>
              </w:rPr>
              <w:t>c</w:t>
            </w:r>
            <w:r w:rsidRPr="00DD20AE">
              <w:rPr>
                <w:rFonts w:cstheme="minorHAnsi"/>
                <w:i/>
                <w:iCs/>
                <w:sz w:val="24"/>
                <w:szCs w:val="24"/>
              </w:rPr>
              <w:t xml:space="preserve">hecklist / </w:t>
            </w:r>
            <w:r w:rsidR="00171559">
              <w:rPr>
                <w:rFonts w:cstheme="minorHAnsi"/>
                <w:i/>
                <w:iCs/>
                <w:sz w:val="24"/>
                <w:szCs w:val="24"/>
              </w:rPr>
              <w:t>r</w:t>
            </w:r>
            <w:r w:rsidRPr="00DD20AE">
              <w:rPr>
                <w:rFonts w:cstheme="minorHAnsi"/>
                <w:i/>
                <w:iCs/>
                <w:sz w:val="24"/>
                <w:szCs w:val="24"/>
              </w:rPr>
              <w:t xml:space="preserve">oll </w:t>
            </w:r>
            <w:r w:rsidR="00171559">
              <w:rPr>
                <w:rFonts w:cstheme="minorHAnsi"/>
                <w:i/>
                <w:iCs/>
                <w:sz w:val="24"/>
                <w:szCs w:val="24"/>
              </w:rPr>
              <w:t>c</w:t>
            </w:r>
            <w:r w:rsidRPr="00DD20AE">
              <w:rPr>
                <w:rFonts w:cstheme="minorHAnsi"/>
                <w:i/>
                <w:iCs/>
                <w:sz w:val="24"/>
                <w:szCs w:val="24"/>
              </w:rPr>
              <w:t>all form with</w:t>
            </w:r>
            <w:r w:rsidR="009B24E3">
              <w:rPr>
                <w:rFonts w:cstheme="minorHAnsi"/>
                <w:i/>
                <w:iCs/>
                <w:sz w:val="24"/>
                <w:szCs w:val="24"/>
              </w:rPr>
              <w:t xml:space="preserve"> </w:t>
            </w:r>
            <w:r w:rsidR="00575AD0">
              <w:rPr>
                <w:rFonts w:cstheme="minorHAnsi"/>
                <w:i/>
                <w:iCs/>
                <w:sz w:val="24"/>
                <w:szCs w:val="24"/>
              </w:rPr>
              <w:t xml:space="preserve">names of </w:t>
            </w:r>
            <w:r w:rsidR="009B24E3">
              <w:rPr>
                <w:rFonts w:cstheme="minorHAnsi"/>
                <w:i/>
                <w:iCs/>
                <w:sz w:val="24"/>
                <w:szCs w:val="24"/>
              </w:rPr>
              <w:t>all</w:t>
            </w:r>
            <w:r w:rsidRPr="00DD20AE">
              <w:rPr>
                <w:rFonts w:cstheme="minorHAnsi"/>
                <w:i/>
                <w:iCs/>
                <w:sz w:val="24"/>
                <w:szCs w:val="24"/>
              </w:rPr>
              <w:t xml:space="preserve"> children</w:t>
            </w:r>
            <w:r w:rsidR="009B24E3">
              <w:rPr>
                <w:rFonts w:cstheme="minorHAnsi"/>
                <w:i/>
                <w:iCs/>
                <w:sz w:val="24"/>
                <w:szCs w:val="24"/>
              </w:rPr>
              <w:t xml:space="preserve"> and young peopl</w:t>
            </w:r>
            <w:r w:rsidR="00575AD0">
              <w:rPr>
                <w:rFonts w:cstheme="minorHAnsi"/>
                <w:i/>
                <w:iCs/>
                <w:sz w:val="24"/>
                <w:szCs w:val="24"/>
              </w:rPr>
              <w:t>e attending</w:t>
            </w:r>
          </w:p>
        </w:tc>
        <w:tc>
          <w:tcPr>
            <w:tcW w:w="5132" w:type="dxa"/>
          </w:tcPr>
          <w:p w14:paraId="55FEC986" w14:textId="77777777" w:rsidR="00D76E0C" w:rsidRPr="00DD20AE" w:rsidRDefault="00D76E0C" w:rsidP="00264257">
            <w:pPr>
              <w:rPr>
                <w:sz w:val="24"/>
                <w:szCs w:val="24"/>
              </w:rPr>
            </w:pPr>
            <w:r w:rsidRPr="00DD20AE">
              <w:rPr>
                <w:rFonts w:cstheme="minorHAnsi"/>
                <w:i/>
                <w:iCs/>
                <w:sz w:val="24"/>
                <w:szCs w:val="24"/>
              </w:rPr>
              <w:t>Protective equipment - tissues / face wipes / vomit bag / protective gloves / towel</w:t>
            </w:r>
          </w:p>
        </w:tc>
      </w:tr>
      <w:tr w:rsidR="00D76E0C" w14:paraId="2117E21B" w14:textId="77777777" w:rsidTr="00264257">
        <w:trPr>
          <w:trHeight w:val="539"/>
        </w:trPr>
        <w:tc>
          <w:tcPr>
            <w:tcW w:w="5245" w:type="dxa"/>
          </w:tcPr>
          <w:p w14:paraId="733A6030" w14:textId="77777777" w:rsidR="00D76E0C" w:rsidRPr="00705B5A" w:rsidRDefault="00D76E0C" w:rsidP="00264257">
            <w:pPr>
              <w:rPr>
                <w:rFonts w:cstheme="minorHAnsi"/>
                <w:i/>
                <w:iCs/>
              </w:rPr>
            </w:pPr>
          </w:p>
        </w:tc>
        <w:tc>
          <w:tcPr>
            <w:tcW w:w="5132" w:type="dxa"/>
          </w:tcPr>
          <w:p w14:paraId="21890880" w14:textId="77777777" w:rsidR="00D76E0C" w:rsidRPr="00EE4493" w:rsidRDefault="00D76E0C" w:rsidP="00264257"/>
        </w:tc>
      </w:tr>
      <w:tr w:rsidR="00D76E0C" w14:paraId="687A5EC6" w14:textId="77777777" w:rsidTr="00264257">
        <w:trPr>
          <w:trHeight w:val="539"/>
        </w:trPr>
        <w:tc>
          <w:tcPr>
            <w:tcW w:w="5245" w:type="dxa"/>
          </w:tcPr>
          <w:p w14:paraId="2C49E3DA" w14:textId="77777777" w:rsidR="00D76E0C" w:rsidRPr="00705B5A" w:rsidRDefault="00D76E0C" w:rsidP="00264257">
            <w:pPr>
              <w:rPr>
                <w:rFonts w:cstheme="minorHAnsi"/>
                <w:i/>
                <w:iCs/>
              </w:rPr>
            </w:pPr>
          </w:p>
        </w:tc>
        <w:tc>
          <w:tcPr>
            <w:tcW w:w="5132" w:type="dxa"/>
          </w:tcPr>
          <w:p w14:paraId="29B6E4F5" w14:textId="77777777" w:rsidR="00D76E0C" w:rsidRDefault="00D76E0C" w:rsidP="00264257"/>
        </w:tc>
      </w:tr>
      <w:tr w:rsidR="00D76E0C" w14:paraId="323C9365" w14:textId="77777777" w:rsidTr="00264257">
        <w:trPr>
          <w:trHeight w:val="539"/>
        </w:trPr>
        <w:tc>
          <w:tcPr>
            <w:tcW w:w="5245" w:type="dxa"/>
          </w:tcPr>
          <w:p w14:paraId="3992AE9E" w14:textId="77777777" w:rsidR="00D76E0C" w:rsidRDefault="00D76E0C" w:rsidP="00264257"/>
        </w:tc>
        <w:tc>
          <w:tcPr>
            <w:tcW w:w="5132" w:type="dxa"/>
          </w:tcPr>
          <w:p w14:paraId="4B41B153" w14:textId="77777777" w:rsidR="00D76E0C" w:rsidRDefault="00D76E0C" w:rsidP="00264257"/>
        </w:tc>
      </w:tr>
      <w:tr w:rsidR="00D76E0C" w14:paraId="645D94D4" w14:textId="77777777" w:rsidTr="00264257">
        <w:trPr>
          <w:trHeight w:val="539"/>
        </w:trPr>
        <w:tc>
          <w:tcPr>
            <w:tcW w:w="5245" w:type="dxa"/>
          </w:tcPr>
          <w:p w14:paraId="58EF6627" w14:textId="77777777" w:rsidR="00D76E0C" w:rsidRDefault="00D76E0C" w:rsidP="00264257"/>
        </w:tc>
        <w:tc>
          <w:tcPr>
            <w:tcW w:w="5132" w:type="dxa"/>
          </w:tcPr>
          <w:p w14:paraId="732EC58D" w14:textId="77777777" w:rsidR="00D76E0C" w:rsidRDefault="00D76E0C" w:rsidP="00264257"/>
        </w:tc>
      </w:tr>
      <w:tr w:rsidR="00D76E0C" w14:paraId="147E1FCA" w14:textId="77777777" w:rsidTr="00264257">
        <w:trPr>
          <w:trHeight w:val="539"/>
        </w:trPr>
        <w:tc>
          <w:tcPr>
            <w:tcW w:w="5245" w:type="dxa"/>
          </w:tcPr>
          <w:p w14:paraId="7523645A" w14:textId="77777777" w:rsidR="00D76E0C" w:rsidRDefault="00D76E0C" w:rsidP="00264257"/>
        </w:tc>
        <w:tc>
          <w:tcPr>
            <w:tcW w:w="5132" w:type="dxa"/>
          </w:tcPr>
          <w:p w14:paraId="69CDBAA4" w14:textId="77777777" w:rsidR="00D76E0C" w:rsidRDefault="00D76E0C" w:rsidP="00264257"/>
        </w:tc>
      </w:tr>
      <w:tr w:rsidR="00D76E0C" w14:paraId="46272849" w14:textId="77777777" w:rsidTr="00264257">
        <w:trPr>
          <w:trHeight w:val="539"/>
        </w:trPr>
        <w:tc>
          <w:tcPr>
            <w:tcW w:w="5245" w:type="dxa"/>
          </w:tcPr>
          <w:p w14:paraId="459645AD" w14:textId="77777777" w:rsidR="00D76E0C" w:rsidRDefault="00D76E0C" w:rsidP="00264257"/>
        </w:tc>
        <w:tc>
          <w:tcPr>
            <w:tcW w:w="5132" w:type="dxa"/>
          </w:tcPr>
          <w:p w14:paraId="30FBC7A7" w14:textId="77777777" w:rsidR="00D76E0C" w:rsidRDefault="00D76E0C" w:rsidP="00264257"/>
        </w:tc>
      </w:tr>
      <w:tr w:rsidR="00D76E0C" w14:paraId="35432C6C" w14:textId="77777777" w:rsidTr="00264257">
        <w:trPr>
          <w:trHeight w:val="539"/>
        </w:trPr>
        <w:tc>
          <w:tcPr>
            <w:tcW w:w="5245" w:type="dxa"/>
          </w:tcPr>
          <w:p w14:paraId="67415175" w14:textId="77777777" w:rsidR="00D76E0C" w:rsidRDefault="00D76E0C" w:rsidP="00264257"/>
        </w:tc>
        <w:tc>
          <w:tcPr>
            <w:tcW w:w="5132" w:type="dxa"/>
          </w:tcPr>
          <w:p w14:paraId="4FDEE6A5" w14:textId="77777777" w:rsidR="00D76E0C" w:rsidRDefault="00D76E0C" w:rsidP="00264257"/>
        </w:tc>
      </w:tr>
      <w:tr w:rsidR="00D76E0C" w14:paraId="5F0DA15F" w14:textId="77777777" w:rsidTr="00264257">
        <w:trPr>
          <w:trHeight w:val="539"/>
        </w:trPr>
        <w:tc>
          <w:tcPr>
            <w:tcW w:w="5245" w:type="dxa"/>
          </w:tcPr>
          <w:p w14:paraId="6D0BF4F6" w14:textId="77777777" w:rsidR="00D76E0C" w:rsidRDefault="00D76E0C" w:rsidP="00264257"/>
        </w:tc>
        <w:tc>
          <w:tcPr>
            <w:tcW w:w="5132" w:type="dxa"/>
          </w:tcPr>
          <w:p w14:paraId="7EC17760" w14:textId="77777777" w:rsidR="00D76E0C" w:rsidRDefault="00D76E0C" w:rsidP="00264257"/>
        </w:tc>
      </w:tr>
      <w:tr w:rsidR="00D76E0C" w14:paraId="0ED124CE" w14:textId="77777777" w:rsidTr="00264257">
        <w:trPr>
          <w:trHeight w:val="539"/>
        </w:trPr>
        <w:tc>
          <w:tcPr>
            <w:tcW w:w="5245" w:type="dxa"/>
          </w:tcPr>
          <w:p w14:paraId="28F4B153" w14:textId="77777777" w:rsidR="00D76E0C" w:rsidRDefault="00D76E0C" w:rsidP="00264257"/>
        </w:tc>
        <w:tc>
          <w:tcPr>
            <w:tcW w:w="5132" w:type="dxa"/>
          </w:tcPr>
          <w:p w14:paraId="4E4381A3" w14:textId="77777777" w:rsidR="00D76E0C" w:rsidRDefault="00D76E0C" w:rsidP="00264257"/>
        </w:tc>
      </w:tr>
      <w:tr w:rsidR="00D76E0C" w14:paraId="04F301E8" w14:textId="77777777" w:rsidTr="00264257">
        <w:trPr>
          <w:trHeight w:val="539"/>
        </w:trPr>
        <w:tc>
          <w:tcPr>
            <w:tcW w:w="5245" w:type="dxa"/>
          </w:tcPr>
          <w:p w14:paraId="087DBD78" w14:textId="77777777" w:rsidR="00D76E0C" w:rsidRDefault="00D76E0C" w:rsidP="00264257"/>
        </w:tc>
        <w:tc>
          <w:tcPr>
            <w:tcW w:w="5132" w:type="dxa"/>
          </w:tcPr>
          <w:p w14:paraId="5ADA54C5" w14:textId="77777777" w:rsidR="00D76E0C" w:rsidRDefault="00D76E0C" w:rsidP="00264257"/>
        </w:tc>
      </w:tr>
      <w:tr w:rsidR="00D76E0C" w14:paraId="3DA06F28" w14:textId="77777777" w:rsidTr="00264257">
        <w:trPr>
          <w:trHeight w:val="539"/>
        </w:trPr>
        <w:tc>
          <w:tcPr>
            <w:tcW w:w="5245" w:type="dxa"/>
          </w:tcPr>
          <w:p w14:paraId="799CC9D0" w14:textId="77777777" w:rsidR="00D76E0C" w:rsidRDefault="00D76E0C" w:rsidP="00264257"/>
        </w:tc>
        <w:tc>
          <w:tcPr>
            <w:tcW w:w="5132" w:type="dxa"/>
          </w:tcPr>
          <w:p w14:paraId="0EF73B09" w14:textId="77777777" w:rsidR="00D76E0C" w:rsidRDefault="00D76E0C" w:rsidP="00264257"/>
        </w:tc>
      </w:tr>
      <w:tr w:rsidR="00D76E0C" w14:paraId="33553C44" w14:textId="77777777" w:rsidTr="00264257">
        <w:trPr>
          <w:trHeight w:val="539"/>
        </w:trPr>
        <w:tc>
          <w:tcPr>
            <w:tcW w:w="5245" w:type="dxa"/>
          </w:tcPr>
          <w:p w14:paraId="4ED535C9" w14:textId="77777777" w:rsidR="00D76E0C" w:rsidRDefault="00D76E0C" w:rsidP="00264257"/>
        </w:tc>
        <w:tc>
          <w:tcPr>
            <w:tcW w:w="5132" w:type="dxa"/>
          </w:tcPr>
          <w:p w14:paraId="647D3B35" w14:textId="77777777" w:rsidR="00D76E0C" w:rsidRDefault="00D76E0C" w:rsidP="00264257"/>
        </w:tc>
      </w:tr>
      <w:tr w:rsidR="00D76E0C" w14:paraId="4DA733F3" w14:textId="77777777" w:rsidTr="00264257">
        <w:trPr>
          <w:trHeight w:val="539"/>
        </w:trPr>
        <w:tc>
          <w:tcPr>
            <w:tcW w:w="5245" w:type="dxa"/>
          </w:tcPr>
          <w:p w14:paraId="67F5D8A3" w14:textId="77777777" w:rsidR="00D76E0C" w:rsidRDefault="00D76E0C" w:rsidP="00264257"/>
        </w:tc>
        <w:tc>
          <w:tcPr>
            <w:tcW w:w="5132" w:type="dxa"/>
          </w:tcPr>
          <w:p w14:paraId="5D84E08C" w14:textId="77777777" w:rsidR="00D76E0C" w:rsidRDefault="00D76E0C" w:rsidP="00264257"/>
        </w:tc>
      </w:tr>
      <w:tr w:rsidR="00D76E0C" w14:paraId="2E2AF912" w14:textId="77777777" w:rsidTr="00264257">
        <w:trPr>
          <w:trHeight w:val="539"/>
        </w:trPr>
        <w:tc>
          <w:tcPr>
            <w:tcW w:w="5245" w:type="dxa"/>
          </w:tcPr>
          <w:p w14:paraId="2280C9FF" w14:textId="77777777" w:rsidR="00D76E0C" w:rsidRDefault="00D76E0C" w:rsidP="00264257"/>
        </w:tc>
        <w:tc>
          <w:tcPr>
            <w:tcW w:w="5132" w:type="dxa"/>
          </w:tcPr>
          <w:p w14:paraId="41D1F183" w14:textId="77777777" w:rsidR="00D76E0C" w:rsidRDefault="00D76E0C" w:rsidP="00264257"/>
        </w:tc>
      </w:tr>
      <w:tr w:rsidR="00D76E0C" w14:paraId="52281C2E" w14:textId="77777777" w:rsidTr="00264257">
        <w:trPr>
          <w:trHeight w:val="539"/>
        </w:trPr>
        <w:tc>
          <w:tcPr>
            <w:tcW w:w="5245" w:type="dxa"/>
          </w:tcPr>
          <w:p w14:paraId="41A1F025" w14:textId="77777777" w:rsidR="00D76E0C" w:rsidRDefault="00D76E0C" w:rsidP="00264257"/>
        </w:tc>
        <w:tc>
          <w:tcPr>
            <w:tcW w:w="5132" w:type="dxa"/>
          </w:tcPr>
          <w:p w14:paraId="7C8695A7" w14:textId="77777777" w:rsidR="00D76E0C" w:rsidRDefault="00D76E0C" w:rsidP="00264257"/>
        </w:tc>
      </w:tr>
      <w:tr w:rsidR="00D76E0C" w14:paraId="0CAEC538" w14:textId="77777777" w:rsidTr="00264257">
        <w:trPr>
          <w:trHeight w:val="539"/>
        </w:trPr>
        <w:tc>
          <w:tcPr>
            <w:tcW w:w="5245" w:type="dxa"/>
          </w:tcPr>
          <w:p w14:paraId="67CDFBEE" w14:textId="77777777" w:rsidR="00D76E0C" w:rsidRDefault="00D76E0C" w:rsidP="00264257"/>
        </w:tc>
        <w:tc>
          <w:tcPr>
            <w:tcW w:w="5132" w:type="dxa"/>
          </w:tcPr>
          <w:p w14:paraId="6446D6E4" w14:textId="77777777" w:rsidR="00D76E0C" w:rsidRDefault="00D76E0C" w:rsidP="00264257"/>
        </w:tc>
      </w:tr>
      <w:tr w:rsidR="00D76E0C" w14:paraId="04C047D7" w14:textId="77777777" w:rsidTr="00264257">
        <w:trPr>
          <w:trHeight w:val="539"/>
        </w:trPr>
        <w:tc>
          <w:tcPr>
            <w:tcW w:w="5245" w:type="dxa"/>
          </w:tcPr>
          <w:p w14:paraId="27D0A766" w14:textId="77777777" w:rsidR="00D76E0C" w:rsidRDefault="00D76E0C" w:rsidP="00264257"/>
        </w:tc>
        <w:tc>
          <w:tcPr>
            <w:tcW w:w="5132" w:type="dxa"/>
          </w:tcPr>
          <w:p w14:paraId="0AB2B46C" w14:textId="77777777" w:rsidR="00D76E0C" w:rsidRDefault="00D76E0C" w:rsidP="00264257"/>
        </w:tc>
      </w:tr>
    </w:tbl>
    <w:tbl>
      <w:tblPr>
        <w:tblStyle w:val="TableGrid"/>
        <w:tblW w:w="10495" w:type="dxa"/>
        <w:tblInd w:w="-5" w:type="dxa"/>
        <w:tblBorders>
          <w:top w:val="none" w:sz="0" w:space="0" w:color="auto"/>
          <w:left w:val="none" w:sz="0" w:space="0" w:color="auto"/>
          <w:right w:val="none" w:sz="0" w:space="0" w:color="auto"/>
        </w:tblBorders>
        <w:tblLook w:val="04A0" w:firstRow="1" w:lastRow="0" w:firstColumn="1" w:lastColumn="0" w:noHBand="0" w:noVBand="1"/>
      </w:tblPr>
      <w:tblGrid>
        <w:gridCol w:w="10495"/>
      </w:tblGrid>
      <w:tr w:rsidR="00D76E0C" w:rsidRPr="00CF5382" w14:paraId="5C36A810" w14:textId="77777777" w:rsidTr="00855A59">
        <w:trPr>
          <w:trHeight w:val="400"/>
        </w:trPr>
        <w:tc>
          <w:tcPr>
            <w:tcW w:w="10490" w:type="dxa"/>
            <w:tcBorders>
              <w:top w:val="single" w:sz="4" w:space="0" w:color="auto"/>
              <w:left w:val="single" w:sz="4" w:space="0" w:color="auto"/>
              <w:bottom w:val="single" w:sz="4" w:space="0" w:color="auto"/>
              <w:right w:val="single" w:sz="4" w:space="0" w:color="auto"/>
            </w:tcBorders>
            <w:shd w:val="clear" w:color="auto" w:fill="267373"/>
            <w:vAlign w:val="bottom"/>
          </w:tcPr>
          <w:p w14:paraId="0476CA2C" w14:textId="77777777" w:rsidR="00D76E0C" w:rsidRPr="007F41D4" w:rsidRDefault="00D76E0C" w:rsidP="00264257">
            <w:pPr>
              <w:pStyle w:val="BodyTextIndent"/>
              <w:spacing w:after="0"/>
              <w:ind w:left="0"/>
              <w:rPr>
                <w:rFonts w:cstheme="minorHAnsi"/>
                <w:b/>
                <w:color w:val="FFFFFF" w:themeColor="background1"/>
                <w:sz w:val="28"/>
                <w:szCs w:val="28"/>
              </w:rPr>
            </w:pPr>
            <w:r w:rsidRPr="007F41D4">
              <w:rPr>
                <w:color w:val="FFFFFF" w:themeColor="background1"/>
                <w:spacing w:val="-4"/>
                <w:sz w:val="31"/>
                <w:szCs w:val="31"/>
              </w:rPr>
              <w:lastRenderedPageBreak/>
              <w:t xml:space="preserve">Emergency management plan                                                                                             </w:t>
            </w:r>
          </w:p>
        </w:tc>
      </w:tr>
      <w:tr w:rsidR="00D76E0C" w:rsidRPr="00CF5382" w14:paraId="2190B198" w14:textId="77777777" w:rsidTr="00855A59">
        <w:trPr>
          <w:trHeight w:val="400"/>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DA62DA" w14:textId="77777777" w:rsidR="00D76E0C" w:rsidRPr="00116465" w:rsidRDefault="00D76E0C" w:rsidP="00264257">
            <w:pPr>
              <w:pStyle w:val="BodyText"/>
              <w:widowControl w:val="0"/>
              <w:numPr>
                <w:ilvl w:val="0"/>
                <w:numId w:val="3"/>
              </w:numPr>
              <w:tabs>
                <w:tab w:val="left" w:pos="283"/>
                <w:tab w:val="left" w:pos="709"/>
              </w:tabs>
              <w:spacing w:before="120" w:after="60"/>
              <w:ind w:left="714" w:hanging="357"/>
              <w:rPr>
                <w:rFonts w:cstheme="minorHAnsi"/>
                <w:szCs w:val="24"/>
              </w:rPr>
            </w:pPr>
            <w:r w:rsidRPr="00116465">
              <w:rPr>
                <w:rFonts w:cstheme="minorHAnsi"/>
                <w:spacing w:val="-1"/>
                <w:szCs w:val="24"/>
              </w:rPr>
              <w:t xml:space="preserve">Provide immediate first aid assistance or care prescribed by an individual health support plan and/or isolate any person with an infectious disease.  </w:t>
            </w:r>
          </w:p>
          <w:p w14:paraId="500F1465" w14:textId="514A98C1" w:rsidR="00D76E0C" w:rsidRPr="00116465" w:rsidRDefault="00D76E0C" w:rsidP="00264257">
            <w:pPr>
              <w:pStyle w:val="BodyText"/>
              <w:widowControl w:val="0"/>
              <w:numPr>
                <w:ilvl w:val="0"/>
                <w:numId w:val="3"/>
              </w:numPr>
              <w:tabs>
                <w:tab w:val="left" w:pos="709"/>
              </w:tabs>
              <w:spacing w:before="120" w:after="60"/>
              <w:ind w:left="714" w:hanging="357"/>
              <w:rPr>
                <w:rFonts w:cstheme="minorHAnsi"/>
                <w:szCs w:val="24"/>
              </w:rPr>
            </w:pPr>
            <w:r w:rsidRPr="00116465">
              <w:rPr>
                <w:rFonts w:cstheme="minorHAnsi"/>
                <w:spacing w:val="-1"/>
                <w:szCs w:val="24"/>
              </w:rPr>
              <w:t>Call</w:t>
            </w:r>
            <w:r w:rsidRPr="00116465">
              <w:rPr>
                <w:rFonts w:cstheme="minorHAnsi"/>
                <w:spacing w:val="2"/>
                <w:szCs w:val="24"/>
              </w:rPr>
              <w:t xml:space="preserve"> </w:t>
            </w:r>
            <w:r w:rsidRPr="00116465">
              <w:rPr>
                <w:rFonts w:cstheme="minorHAnsi"/>
                <w:b/>
                <w:spacing w:val="-1"/>
                <w:szCs w:val="24"/>
              </w:rPr>
              <w:t>000</w:t>
            </w:r>
            <w:r w:rsidRPr="00116465">
              <w:rPr>
                <w:rFonts w:cstheme="minorHAnsi"/>
                <w:spacing w:val="-1"/>
                <w:szCs w:val="24"/>
              </w:rPr>
              <w:t xml:space="preserve"> and</w:t>
            </w:r>
            <w:r w:rsidRPr="00116465">
              <w:rPr>
                <w:rFonts w:cstheme="minorHAnsi"/>
                <w:spacing w:val="-2"/>
                <w:szCs w:val="24"/>
              </w:rPr>
              <w:t xml:space="preserve"> </w:t>
            </w:r>
            <w:r w:rsidRPr="00116465">
              <w:rPr>
                <w:rFonts w:cstheme="minorHAnsi"/>
                <w:spacing w:val="-1"/>
                <w:szCs w:val="24"/>
              </w:rPr>
              <w:t xml:space="preserve">advise </w:t>
            </w:r>
            <w:r w:rsidR="003D3382">
              <w:rPr>
                <w:rFonts w:cstheme="minorHAnsi"/>
                <w:spacing w:val="-1"/>
                <w:szCs w:val="24"/>
              </w:rPr>
              <w:t>emergency services</w:t>
            </w:r>
            <w:r w:rsidRPr="00116465">
              <w:rPr>
                <w:rFonts w:cstheme="minorHAnsi"/>
                <w:spacing w:val="-1"/>
                <w:szCs w:val="24"/>
              </w:rPr>
              <w:t xml:space="preserve"> of the closest vehicle entry point.</w:t>
            </w:r>
          </w:p>
          <w:p w14:paraId="6D8E404E" w14:textId="0D69AE67" w:rsidR="00D76E0C" w:rsidRPr="00116465" w:rsidRDefault="00D76E0C" w:rsidP="00264257">
            <w:pPr>
              <w:pStyle w:val="BodyText"/>
              <w:widowControl w:val="0"/>
              <w:numPr>
                <w:ilvl w:val="0"/>
                <w:numId w:val="3"/>
              </w:numPr>
              <w:tabs>
                <w:tab w:val="left" w:pos="709"/>
              </w:tabs>
              <w:spacing w:before="120" w:after="60"/>
              <w:ind w:left="714" w:hanging="357"/>
              <w:rPr>
                <w:rFonts w:cstheme="minorHAnsi"/>
                <w:szCs w:val="24"/>
              </w:rPr>
            </w:pPr>
            <w:r w:rsidRPr="00116465">
              <w:rPr>
                <w:rFonts w:cstheme="minorHAnsi"/>
                <w:spacing w:val="-1"/>
                <w:szCs w:val="24"/>
              </w:rPr>
              <w:t>Ensure</w:t>
            </w:r>
            <w:r w:rsidRPr="00116465">
              <w:rPr>
                <w:rFonts w:cstheme="minorHAnsi"/>
                <w:szCs w:val="24"/>
              </w:rPr>
              <w:t xml:space="preserve"> </w:t>
            </w:r>
            <w:r w:rsidRPr="00116465">
              <w:rPr>
                <w:rFonts w:cstheme="minorHAnsi"/>
                <w:spacing w:val="-1"/>
                <w:szCs w:val="24"/>
              </w:rPr>
              <w:t>communication</w:t>
            </w:r>
            <w:r w:rsidRPr="00116465">
              <w:rPr>
                <w:rFonts w:cstheme="minorHAnsi"/>
                <w:spacing w:val="-2"/>
                <w:szCs w:val="24"/>
              </w:rPr>
              <w:t xml:space="preserve"> </w:t>
            </w:r>
            <w:r w:rsidRPr="00116465">
              <w:rPr>
                <w:rFonts w:cstheme="minorHAnsi"/>
                <w:spacing w:val="-1"/>
                <w:szCs w:val="24"/>
              </w:rPr>
              <w:t>with</w:t>
            </w:r>
            <w:r w:rsidRPr="00116465">
              <w:rPr>
                <w:rFonts w:cstheme="minorHAnsi"/>
                <w:szCs w:val="24"/>
              </w:rPr>
              <w:t xml:space="preserve"> </w:t>
            </w:r>
            <w:r w:rsidRPr="00116465">
              <w:rPr>
                <w:rFonts w:cstheme="minorHAnsi"/>
                <w:spacing w:val="-1"/>
                <w:szCs w:val="24"/>
              </w:rPr>
              <w:t>emergency</w:t>
            </w:r>
            <w:r w:rsidRPr="00116465">
              <w:rPr>
                <w:rFonts w:cstheme="minorHAnsi"/>
                <w:spacing w:val="-2"/>
                <w:szCs w:val="24"/>
              </w:rPr>
              <w:t xml:space="preserve"> </w:t>
            </w:r>
            <w:r w:rsidRPr="00116465">
              <w:rPr>
                <w:rFonts w:cstheme="minorHAnsi"/>
                <w:spacing w:val="-1"/>
                <w:szCs w:val="24"/>
              </w:rPr>
              <w:t>services</w:t>
            </w:r>
            <w:r w:rsidRPr="00116465">
              <w:rPr>
                <w:rFonts w:cstheme="minorHAnsi"/>
                <w:szCs w:val="24"/>
              </w:rPr>
              <w:t xml:space="preserve"> is </w:t>
            </w:r>
            <w:r w:rsidRPr="00116465">
              <w:rPr>
                <w:rFonts w:cstheme="minorHAnsi"/>
                <w:spacing w:val="-1"/>
                <w:szCs w:val="24"/>
              </w:rPr>
              <w:t>maintained</w:t>
            </w:r>
            <w:r w:rsidR="008A6572">
              <w:rPr>
                <w:rFonts w:cstheme="minorHAnsi"/>
                <w:spacing w:val="-1"/>
                <w:szCs w:val="24"/>
              </w:rPr>
              <w:t xml:space="preserve"> and all relevant information is provided</w:t>
            </w:r>
            <w:r w:rsidRPr="00116465">
              <w:rPr>
                <w:rFonts w:cstheme="minorHAnsi"/>
                <w:spacing w:val="-1"/>
                <w:szCs w:val="24"/>
              </w:rPr>
              <w:t>.</w:t>
            </w:r>
            <w:r w:rsidRPr="00116465">
              <w:rPr>
                <w:rFonts w:cstheme="minorHAnsi"/>
                <w:spacing w:val="59"/>
                <w:szCs w:val="24"/>
              </w:rPr>
              <w:t xml:space="preserve"> </w:t>
            </w:r>
            <w:r w:rsidRPr="00116465">
              <w:rPr>
                <w:rFonts w:cstheme="minorHAnsi"/>
                <w:spacing w:val="-1"/>
                <w:szCs w:val="24"/>
              </w:rPr>
              <w:t xml:space="preserve"> </w:t>
            </w:r>
          </w:p>
          <w:p w14:paraId="0545D378" w14:textId="77777777" w:rsidR="00D76E0C" w:rsidRPr="00116465" w:rsidRDefault="00D76E0C" w:rsidP="00264257">
            <w:pPr>
              <w:pStyle w:val="BodyText"/>
              <w:widowControl w:val="0"/>
              <w:numPr>
                <w:ilvl w:val="0"/>
                <w:numId w:val="3"/>
              </w:numPr>
              <w:tabs>
                <w:tab w:val="left" w:pos="709"/>
              </w:tabs>
              <w:spacing w:before="120" w:after="60"/>
              <w:ind w:left="714" w:hanging="357"/>
              <w:rPr>
                <w:rFonts w:cstheme="minorHAnsi"/>
                <w:szCs w:val="24"/>
              </w:rPr>
            </w:pPr>
            <w:r w:rsidRPr="00116465">
              <w:rPr>
                <w:rFonts w:cstheme="minorHAnsi"/>
                <w:spacing w:val="-1"/>
                <w:szCs w:val="24"/>
              </w:rPr>
              <w:t>Send an employee or volunteer to the point where emergency services will enter the location, if it is safe to do so.</w:t>
            </w:r>
          </w:p>
          <w:p w14:paraId="62CE620E" w14:textId="6B2D1BE0" w:rsidR="00D76E0C" w:rsidRPr="00116465" w:rsidRDefault="00D76E0C" w:rsidP="00264257">
            <w:pPr>
              <w:pStyle w:val="BodyText"/>
              <w:widowControl w:val="0"/>
              <w:numPr>
                <w:ilvl w:val="0"/>
                <w:numId w:val="3"/>
              </w:numPr>
              <w:tabs>
                <w:tab w:val="left" w:pos="283"/>
                <w:tab w:val="left" w:pos="709"/>
              </w:tabs>
              <w:spacing w:after="60"/>
              <w:rPr>
                <w:rFonts w:cstheme="minorHAnsi"/>
                <w:szCs w:val="24"/>
              </w:rPr>
            </w:pPr>
            <w:r w:rsidRPr="00116465">
              <w:rPr>
                <w:rFonts w:cstheme="minorHAnsi"/>
                <w:szCs w:val="24"/>
              </w:rPr>
              <w:t>Collect</w:t>
            </w:r>
            <w:r w:rsidRPr="00116465">
              <w:rPr>
                <w:rFonts w:cstheme="minorHAnsi"/>
                <w:spacing w:val="-2"/>
                <w:szCs w:val="24"/>
              </w:rPr>
              <w:t xml:space="preserve"> </w:t>
            </w:r>
            <w:r w:rsidRPr="00116465">
              <w:rPr>
                <w:rFonts w:cstheme="minorHAnsi"/>
                <w:szCs w:val="24"/>
              </w:rPr>
              <w:t>the</w:t>
            </w:r>
            <w:r w:rsidRPr="00116465">
              <w:rPr>
                <w:rFonts w:cstheme="minorHAnsi"/>
                <w:spacing w:val="-2"/>
                <w:szCs w:val="24"/>
              </w:rPr>
              <w:t xml:space="preserve"> </w:t>
            </w:r>
            <w:r w:rsidRPr="00116465">
              <w:rPr>
                <w:rFonts w:cstheme="minorHAnsi"/>
                <w:spacing w:val="-1"/>
                <w:szCs w:val="24"/>
              </w:rPr>
              <w:t>attendance</w:t>
            </w:r>
            <w:r w:rsidRPr="00116465">
              <w:rPr>
                <w:rFonts w:cstheme="minorHAnsi"/>
                <w:szCs w:val="24"/>
              </w:rPr>
              <w:t xml:space="preserve"> </w:t>
            </w:r>
            <w:r w:rsidRPr="00116465">
              <w:rPr>
                <w:rFonts w:cstheme="minorHAnsi"/>
                <w:spacing w:val="-1"/>
                <w:szCs w:val="24"/>
              </w:rPr>
              <w:t>list,</w:t>
            </w:r>
            <w:r w:rsidRPr="00116465">
              <w:rPr>
                <w:rFonts w:cstheme="minorHAnsi"/>
                <w:spacing w:val="1"/>
                <w:szCs w:val="24"/>
              </w:rPr>
              <w:t xml:space="preserve"> </w:t>
            </w:r>
            <w:r w:rsidRPr="00116465">
              <w:rPr>
                <w:rFonts w:cstheme="minorHAnsi"/>
                <w:spacing w:val="-1"/>
                <w:szCs w:val="24"/>
              </w:rPr>
              <w:t xml:space="preserve">individual </w:t>
            </w:r>
            <w:r w:rsidR="00985FF3">
              <w:rPr>
                <w:rFonts w:cstheme="minorHAnsi"/>
                <w:spacing w:val="-1"/>
                <w:szCs w:val="24"/>
              </w:rPr>
              <w:t>health support</w:t>
            </w:r>
            <w:r w:rsidRPr="00116465">
              <w:rPr>
                <w:rFonts w:cstheme="minorHAnsi"/>
                <w:spacing w:val="31"/>
                <w:szCs w:val="24"/>
              </w:rPr>
              <w:t xml:space="preserve"> </w:t>
            </w:r>
            <w:r w:rsidRPr="00116465">
              <w:rPr>
                <w:rFonts w:cstheme="minorHAnsi"/>
                <w:szCs w:val="24"/>
              </w:rPr>
              <w:t>plans</w:t>
            </w:r>
            <w:r w:rsidR="00C73E3F">
              <w:rPr>
                <w:rFonts w:cstheme="minorHAnsi"/>
                <w:szCs w:val="24"/>
              </w:rPr>
              <w:t xml:space="preserve">, </w:t>
            </w:r>
            <w:r w:rsidR="00160483">
              <w:rPr>
                <w:rFonts w:cstheme="minorHAnsi"/>
                <w:szCs w:val="24"/>
              </w:rPr>
              <w:t xml:space="preserve">parent contact </w:t>
            </w:r>
            <w:r w:rsidR="00BC12CF">
              <w:rPr>
                <w:rFonts w:cstheme="minorHAnsi"/>
                <w:szCs w:val="24"/>
              </w:rPr>
              <w:t>details</w:t>
            </w:r>
            <w:r w:rsidRPr="00116465">
              <w:rPr>
                <w:rFonts w:cstheme="minorHAnsi"/>
                <w:szCs w:val="24"/>
              </w:rPr>
              <w:t xml:space="preserve"> </w:t>
            </w:r>
            <w:r w:rsidRPr="00116465">
              <w:rPr>
                <w:rFonts w:cstheme="minorHAnsi"/>
                <w:spacing w:val="-1"/>
                <w:szCs w:val="24"/>
              </w:rPr>
              <w:t>and</w:t>
            </w:r>
            <w:r w:rsidRPr="00116465">
              <w:rPr>
                <w:rFonts w:cstheme="minorHAnsi"/>
                <w:spacing w:val="-2"/>
                <w:szCs w:val="24"/>
              </w:rPr>
              <w:t xml:space="preserve"> </w:t>
            </w:r>
            <w:r w:rsidRPr="00116465">
              <w:rPr>
                <w:rFonts w:cstheme="minorHAnsi"/>
                <w:spacing w:val="-1"/>
                <w:szCs w:val="24"/>
              </w:rPr>
              <w:t>this</w:t>
            </w:r>
            <w:r w:rsidRPr="00116465">
              <w:rPr>
                <w:rFonts w:cstheme="minorHAnsi"/>
                <w:spacing w:val="1"/>
                <w:szCs w:val="24"/>
              </w:rPr>
              <w:t xml:space="preserve"> p</w:t>
            </w:r>
            <w:r w:rsidRPr="00116465">
              <w:rPr>
                <w:rFonts w:cstheme="minorHAnsi"/>
                <w:spacing w:val="-1"/>
                <w:szCs w:val="24"/>
              </w:rPr>
              <w:t>lan.</w:t>
            </w:r>
          </w:p>
          <w:p w14:paraId="2294AD85" w14:textId="77777777" w:rsidR="00D76E0C" w:rsidRPr="00116465" w:rsidRDefault="00D76E0C" w:rsidP="00264257">
            <w:pPr>
              <w:pStyle w:val="BodyText"/>
              <w:widowControl w:val="0"/>
              <w:numPr>
                <w:ilvl w:val="0"/>
                <w:numId w:val="3"/>
              </w:numPr>
              <w:tabs>
                <w:tab w:val="left" w:pos="283"/>
                <w:tab w:val="left" w:pos="709"/>
              </w:tabs>
              <w:spacing w:after="60"/>
              <w:ind w:left="714" w:hanging="357"/>
              <w:rPr>
                <w:rFonts w:cstheme="minorHAnsi"/>
                <w:szCs w:val="24"/>
              </w:rPr>
            </w:pPr>
            <w:r w:rsidRPr="00116465">
              <w:rPr>
                <w:rFonts w:cstheme="minorHAnsi"/>
                <w:spacing w:val="-1"/>
                <w:szCs w:val="24"/>
              </w:rPr>
              <w:t>Evacuate</w:t>
            </w:r>
            <w:r w:rsidRPr="00116465">
              <w:rPr>
                <w:rFonts w:cstheme="minorHAnsi"/>
                <w:spacing w:val="1"/>
                <w:szCs w:val="24"/>
              </w:rPr>
              <w:t xml:space="preserve"> </w:t>
            </w:r>
            <w:r w:rsidRPr="00116465">
              <w:rPr>
                <w:rFonts w:cstheme="minorHAnsi"/>
                <w:spacing w:val="-1"/>
                <w:szCs w:val="24"/>
              </w:rPr>
              <w:t xml:space="preserve">all people </w:t>
            </w:r>
            <w:r w:rsidRPr="00116465">
              <w:rPr>
                <w:rFonts w:cstheme="minorHAnsi"/>
                <w:szCs w:val="24"/>
              </w:rPr>
              <w:t>to</w:t>
            </w:r>
            <w:r w:rsidRPr="00116465">
              <w:rPr>
                <w:rFonts w:cstheme="minorHAnsi"/>
                <w:spacing w:val="-2"/>
                <w:szCs w:val="24"/>
              </w:rPr>
              <w:t xml:space="preserve"> </w:t>
            </w:r>
            <w:r w:rsidRPr="00116465">
              <w:rPr>
                <w:rFonts w:cstheme="minorHAnsi"/>
                <w:spacing w:val="-1"/>
                <w:szCs w:val="24"/>
              </w:rPr>
              <w:t>the</w:t>
            </w:r>
            <w:r w:rsidRPr="00116465">
              <w:rPr>
                <w:rFonts w:cstheme="minorHAnsi"/>
                <w:szCs w:val="24"/>
              </w:rPr>
              <w:t xml:space="preserve"> </w:t>
            </w:r>
            <w:r w:rsidRPr="00116465">
              <w:rPr>
                <w:rFonts w:cstheme="minorHAnsi"/>
                <w:spacing w:val="-1"/>
                <w:szCs w:val="24"/>
              </w:rPr>
              <w:t>nominated</w:t>
            </w:r>
            <w:r w:rsidRPr="00116465">
              <w:rPr>
                <w:rFonts w:cstheme="minorHAnsi"/>
                <w:szCs w:val="24"/>
              </w:rPr>
              <w:t xml:space="preserve"> e</w:t>
            </w:r>
            <w:r w:rsidRPr="00116465">
              <w:rPr>
                <w:rFonts w:cstheme="minorHAnsi"/>
                <w:spacing w:val="-1"/>
                <w:szCs w:val="24"/>
              </w:rPr>
              <w:t>mergency assembly</w:t>
            </w:r>
            <w:r w:rsidRPr="00116465">
              <w:rPr>
                <w:rFonts w:cstheme="minorHAnsi"/>
                <w:spacing w:val="-2"/>
                <w:szCs w:val="24"/>
              </w:rPr>
              <w:t xml:space="preserve"> p</w:t>
            </w:r>
            <w:r w:rsidRPr="00116465">
              <w:rPr>
                <w:rFonts w:cstheme="minorHAnsi"/>
                <w:spacing w:val="-1"/>
                <w:szCs w:val="24"/>
              </w:rPr>
              <w:t>oint.</w:t>
            </w:r>
          </w:p>
          <w:p w14:paraId="3CD19983" w14:textId="77777777" w:rsidR="00D76E0C" w:rsidRPr="00116465" w:rsidRDefault="00D76E0C" w:rsidP="00264257">
            <w:pPr>
              <w:pStyle w:val="BodyText"/>
              <w:widowControl w:val="0"/>
              <w:numPr>
                <w:ilvl w:val="0"/>
                <w:numId w:val="3"/>
              </w:numPr>
              <w:tabs>
                <w:tab w:val="left" w:pos="283"/>
                <w:tab w:val="left" w:pos="709"/>
              </w:tabs>
              <w:spacing w:after="60"/>
              <w:ind w:left="714" w:hanging="357"/>
              <w:rPr>
                <w:rFonts w:cstheme="minorHAnsi"/>
                <w:szCs w:val="24"/>
              </w:rPr>
            </w:pPr>
            <w:r w:rsidRPr="00116465">
              <w:rPr>
                <w:rFonts w:cstheme="minorHAnsi"/>
                <w:szCs w:val="24"/>
              </w:rPr>
              <w:t xml:space="preserve">Once </w:t>
            </w:r>
            <w:r w:rsidRPr="00116465">
              <w:rPr>
                <w:rFonts w:cstheme="minorHAnsi"/>
                <w:spacing w:val="-2"/>
                <w:szCs w:val="24"/>
              </w:rPr>
              <w:t xml:space="preserve">at the </w:t>
            </w:r>
            <w:r w:rsidRPr="00116465">
              <w:rPr>
                <w:rFonts w:cstheme="minorHAnsi"/>
                <w:spacing w:val="-1"/>
                <w:szCs w:val="24"/>
              </w:rPr>
              <w:t>assembly point,</w:t>
            </w:r>
            <w:r w:rsidRPr="00116465">
              <w:rPr>
                <w:rFonts w:cstheme="minorHAnsi"/>
                <w:spacing w:val="2"/>
                <w:szCs w:val="24"/>
              </w:rPr>
              <w:t xml:space="preserve"> </w:t>
            </w:r>
            <w:r w:rsidRPr="00116465">
              <w:rPr>
                <w:rFonts w:cstheme="minorHAnsi"/>
                <w:spacing w:val="-2"/>
                <w:szCs w:val="24"/>
              </w:rPr>
              <w:t>check</w:t>
            </w:r>
            <w:r w:rsidRPr="00116465">
              <w:rPr>
                <w:rFonts w:cstheme="minorHAnsi"/>
                <w:spacing w:val="3"/>
                <w:szCs w:val="24"/>
              </w:rPr>
              <w:t xml:space="preserve"> </w:t>
            </w:r>
            <w:r w:rsidRPr="00116465">
              <w:rPr>
                <w:rFonts w:cstheme="minorHAnsi"/>
                <w:spacing w:val="-1"/>
                <w:szCs w:val="24"/>
              </w:rPr>
              <w:t>all</w:t>
            </w:r>
            <w:r w:rsidRPr="00116465">
              <w:rPr>
                <w:rFonts w:cstheme="minorHAnsi"/>
                <w:szCs w:val="24"/>
              </w:rPr>
              <w:t xml:space="preserve"> people</w:t>
            </w:r>
            <w:r w:rsidRPr="00116465">
              <w:rPr>
                <w:rFonts w:cstheme="minorHAnsi"/>
                <w:spacing w:val="1"/>
                <w:szCs w:val="24"/>
              </w:rPr>
              <w:t xml:space="preserve"> </w:t>
            </w:r>
            <w:r w:rsidRPr="00116465">
              <w:rPr>
                <w:rFonts w:cstheme="minorHAnsi"/>
                <w:szCs w:val="24"/>
              </w:rPr>
              <w:t>are</w:t>
            </w:r>
            <w:r w:rsidRPr="00116465">
              <w:rPr>
                <w:rFonts w:cstheme="minorHAnsi"/>
                <w:spacing w:val="1"/>
                <w:szCs w:val="24"/>
              </w:rPr>
              <w:t xml:space="preserve"> </w:t>
            </w:r>
            <w:r w:rsidRPr="00116465">
              <w:rPr>
                <w:rFonts w:cstheme="minorHAnsi"/>
                <w:spacing w:val="-1"/>
                <w:szCs w:val="24"/>
              </w:rPr>
              <w:t>accounted</w:t>
            </w:r>
            <w:r w:rsidRPr="00116465">
              <w:rPr>
                <w:rFonts w:cstheme="minorHAnsi"/>
                <w:spacing w:val="-4"/>
                <w:szCs w:val="24"/>
              </w:rPr>
              <w:t xml:space="preserve"> </w:t>
            </w:r>
            <w:r w:rsidRPr="00116465">
              <w:rPr>
                <w:rFonts w:cstheme="minorHAnsi"/>
                <w:szCs w:val="24"/>
              </w:rPr>
              <w:t>for.</w:t>
            </w:r>
          </w:p>
          <w:p w14:paraId="4FFB1A65" w14:textId="45427572" w:rsidR="00D76E0C" w:rsidRPr="00116465" w:rsidRDefault="00D76E0C" w:rsidP="00264257">
            <w:pPr>
              <w:pStyle w:val="BodyText"/>
              <w:widowControl w:val="0"/>
              <w:numPr>
                <w:ilvl w:val="0"/>
                <w:numId w:val="3"/>
              </w:numPr>
              <w:tabs>
                <w:tab w:val="left" w:pos="283"/>
                <w:tab w:val="left" w:pos="709"/>
              </w:tabs>
              <w:spacing w:before="21" w:after="0" w:line="252" w:lineRule="exact"/>
              <w:ind w:right="1455"/>
              <w:rPr>
                <w:rFonts w:cstheme="minorHAnsi"/>
                <w:szCs w:val="24"/>
              </w:rPr>
            </w:pPr>
            <w:r w:rsidRPr="00116465">
              <w:rPr>
                <w:rFonts w:cstheme="minorHAnsi"/>
                <w:spacing w:val="-1"/>
                <w:szCs w:val="24"/>
              </w:rPr>
              <w:t>Maintain</w:t>
            </w:r>
            <w:r w:rsidRPr="00116465">
              <w:rPr>
                <w:rFonts w:cstheme="minorHAnsi"/>
                <w:szCs w:val="24"/>
              </w:rPr>
              <w:t xml:space="preserve"> a</w:t>
            </w:r>
            <w:r w:rsidRPr="00116465">
              <w:rPr>
                <w:rFonts w:cstheme="minorHAnsi"/>
                <w:spacing w:val="1"/>
                <w:szCs w:val="24"/>
              </w:rPr>
              <w:t xml:space="preserve"> </w:t>
            </w:r>
            <w:r w:rsidRPr="00116465">
              <w:rPr>
                <w:rFonts w:cstheme="minorHAnsi"/>
                <w:spacing w:val="-1"/>
                <w:szCs w:val="24"/>
              </w:rPr>
              <w:t>record</w:t>
            </w:r>
            <w:r w:rsidRPr="00116465">
              <w:rPr>
                <w:rFonts w:cstheme="minorHAnsi"/>
                <w:spacing w:val="1"/>
                <w:szCs w:val="24"/>
              </w:rPr>
              <w:t xml:space="preserve"> </w:t>
            </w:r>
            <w:r w:rsidRPr="00116465">
              <w:rPr>
                <w:rFonts w:cstheme="minorHAnsi"/>
                <w:spacing w:val="-2"/>
                <w:szCs w:val="24"/>
              </w:rPr>
              <w:t>of</w:t>
            </w:r>
            <w:r w:rsidRPr="00116465">
              <w:rPr>
                <w:rFonts w:cstheme="minorHAnsi"/>
                <w:spacing w:val="2"/>
                <w:szCs w:val="24"/>
              </w:rPr>
              <w:t xml:space="preserve"> </w:t>
            </w:r>
            <w:r w:rsidRPr="00116465">
              <w:rPr>
                <w:rFonts w:cstheme="minorHAnsi"/>
                <w:spacing w:val="-1"/>
                <w:szCs w:val="24"/>
              </w:rPr>
              <w:t>actions</w:t>
            </w:r>
            <w:r w:rsidR="009640E5">
              <w:rPr>
                <w:rFonts w:cstheme="minorHAnsi"/>
                <w:spacing w:val="-1"/>
                <w:szCs w:val="24"/>
              </w:rPr>
              <w:t xml:space="preserve"> and </w:t>
            </w:r>
            <w:r w:rsidRPr="00116465">
              <w:rPr>
                <w:rFonts w:cstheme="minorHAnsi"/>
                <w:spacing w:val="-1"/>
                <w:szCs w:val="24"/>
              </w:rPr>
              <w:t>decisions</w:t>
            </w:r>
            <w:r w:rsidRPr="00116465">
              <w:rPr>
                <w:rFonts w:cstheme="minorHAnsi"/>
                <w:spacing w:val="1"/>
                <w:szCs w:val="24"/>
              </w:rPr>
              <w:t xml:space="preserve"> </w:t>
            </w:r>
            <w:r w:rsidRPr="00116465">
              <w:rPr>
                <w:rFonts w:cstheme="minorHAnsi"/>
                <w:spacing w:val="-1"/>
                <w:szCs w:val="24"/>
              </w:rPr>
              <w:t>undertaken</w:t>
            </w:r>
            <w:r w:rsidRPr="00116465">
              <w:rPr>
                <w:rFonts w:cstheme="minorHAnsi"/>
                <w:szCs w:val="24"/>
              </w:rPr>
              <w:t xml:space="preserve"> and</w:t>
            </w:r>
            <w:r w:rsidRPr="00116465">
              <w:rPr>
                <w:rFonts w:cstheme="minorHAnsi"/>
                <w:spacing w:val="-2"/>
                <w:szCs w:val="24"/>
              </w:rPr>
              <w:t xml:space="preserve"> </w:t>
            </w:r>
            <w:r w:rsidRPr="00116465">
              <w:rPr>
                <w:rFonts w:cstheme="minorHAnsi"/>
                <w:spacing w:val="-1"/>
                <w:szCs w:val="24"/>
              </w:rPr>
              <w:t>time</w:t>
            </w:r>
            <w:r w:rsidR="009640E5">
              <w:rPr>
                <w:rFonts w:cstheme="minorHAnsi"/>
                <w:spacing w:val="-1"/>
                <w:szCs w:val="24"/>
              </w:rPr>
              <w:t>line of events</w:t>
            </w:r>
            <w:r w:rsidRPr="00116465">
              <w:rPr>
                <w:rFonts w:cstheme="minorHAnsi"/>
                <w:spacing w:val="-1"/>
                <w:szCs w:val="24"/>
              </w:rPr>
              <w:t xml:space="preserve">. </w:t>
            </w:r>
          </w:p>
          <w:p w14:paraId="6F306C6E" w14:textId="1D2EB273" w:rsidR="00D76E0C" w:rsidRPr="00116465" w:rsidRDefault="00D76E0C" w:rsidP="00264257">
            <w:pPr>
              <w:pStyle w:val="BodyText"/>
              <w:widowControl w:val="0"/>
              <w:numPr>
                <w:ilvl w:val="0"/>
                <w:numId w:val="3"/>
              </w:numPr>
              <w:tabs>
                <w:tab w:val="left" w:pos="283"/>
                <w:tab w:val="left" w:pos="709"/>
              </w:tabs>
              <w:spacing w:before="21" w:after="0" w:line="252" w:lineRule="exact"/>
              <w:ind w:right="1455"/>
              <w:rPr>
                <w:rFonts w:cstheme="minorHAnsi"/>
                <w:szCs w:val="24"/>
              </w:rPr>
            </w:pPr>
            <w:r w:rsidRPr="00116465">
              <w:rPr>
                <w:rFonts w:cstheme="minorHAnsi"/>
                <w:spacing w:val="-1"/>
                <w:szCs w:val="24"/>
              </w:rPr>
              <w:t>Report</w:t>
            </w:r>
            <w:r w:rsidRPr="00116465">
              <w:rPr>
                <w:rFonts w:cstheme="minorHAnsi"/>
                <w:szCs w:val="24"/>
              </w:rPr>
              <w:t xml:space="preserve"> the </w:t>
            </w:r>
            <w:r w:rsidRPr="00116465">
              <w:rPr>
                <w:rFonts w:cstheme="minorHAnsi"/>
                <w:spacing w:val="-1"/>
                <w:szCs w:val="24"/>
              </w:rPr>
              <w:t>emergency</w:t>
            </w:r>
            <w:r w:rsidRPr="00116465">
              <w:rPr>
                <w:rFonts w:cstheme="minorHAnsi"/>
                <w:szCs w:val="24"/>
              </w:rPr>
              <w:t>/</w:t>
            </w:r>
            <w:r w:rsidRPr="00116465">
              <w:rPr>
                <w:rFonts w:cstheme="minorHAnsi"/>
                <w:spacing w:val="-1"/>
                <w:szCs w:val="24"/>
              </w:rPr>
              <w:t>evacuation</w:t>
            </w:r>
            <w:r w:rsidRPr="00116465">
              <w:rPr>
                <w:rFonts w:cstheme="minorHAnsi"/>
                <w:spacing w:val="1"/>
                <w:szCs w:val="24"/>
              </w:rPr>
              <w:t xml:space="preserve"> </w:t>
            </w:r>
            <w:r w:rsidRPr="00116465">
              <w:rPr>
                <w:rFonts w:cstheme="minorHAnsi"/>
                <w:szCs w:val="24"/>
              </w:rPr>
              <w:t>to the site</w:t>
            </w:r>
            <w:r w:rsidR="00622D0A">
              <w:rPr>
                <w:rFonts w:cstheme="minorHAnsi"/>
                <w:szCs w:val="24"/>
              </w:rPr>
              <w:t>/service</w:t>
            </w:r>
            <w:r w:rsidRPr="00116465">
              <w:rPr>
                <w:rFonts w:cstheme="minorHAnsi"/>
                <w:szCs w:val="24"/>
              </w:rPr>
              <w:t xml:space="preserve"> leader by using the agreed form of communication i.e. mobile phone</w:t>
            </w:r>
            <w:r w:rsidRPr="00116465">
              <w:rPr>
                <w:rFonts w:cstheme="minorHAnsi"/>
                <w:spacing w:val="-2"/>
                <w:szCs w:val="24"/>
              </w:rPr>
              <w:t>.</w:t>
            </w:r>
          </w:p>
          <w:p w14:paraId="2FBCACB3" w14:textId="76D21A7F" w:rsidR="00D76E0C" w:rsidRPr="00116465" w:rsidRDefault="00D76E0C" w:rsidP="00264257">
            <w:pPr>
              <w:pStyle w:val="BodyText"/>
              <w:widowControl w:val="0"/>
              <w:numPr>
                <w:ilvl w:val="0"/>
                <w:numId w:val="3"/>
              </w:numPr>
              <w:spacing w:before="21" w:after="0" w:line="252" w:lineRule="exact"/>
              <w:ind w:right="1455"/>
              <w:rPr>
                <w:rFonts w:cstheme="minorHAnsi"/>
                <w:szCs w:val="24"/>
              </w:rPr>
            </w:pPr>
            <w:r w:rsidRPr="00116465">
              <w:rPr>
                <w:rFonts w:cstheme="minorHAnsi"/>
                <w:spacing w:val="-1"/>
                <w:szCs w:val="24"/>
              </w:rPr>
              <w:t>Site</w:t>
            </w:r>
            <w:r w:rsidR="00622D0A">
              <w:rPr>
                <w:rFonts w:cstheme="minorHAnsi"/>
                <w:spacing w:val="-1"/>
                <w:szCs w:val="24"/>
              </w:rPr>
              <w:t>/service</w:t>
            </w:r>
            <w:r w:rsidRPr="00116465">
              <w:rPr>
                <w:rFonts w:cstheme="minorHAnsi"/>
                <w:spacing w:val="-1"/>
                <w:szCs w:val="24"/>
              </w:rPr>
              <w:t xml:space="preserve"> leader </w:t>
            </w:r>
            <w:r w:rsidR="00160483">
              <w:rPr>
                <w:rFonts w:cstheme="minorHAnsi"/>
                <w:spacing w:val="-1"/>
                <w:szCs w:val="24"/>
              </w:rPr>
              <w:t>must</w:t>
            </w:r>
            <w:r w:rsidRPr="00116465">
              <w:rPr>
                <w:rFonts w:cstheme="minorHAnsi"/>
                <w:spacing w:val="-1"/>
                <w:szCs w:val="24"/>
              </w:rPr>
              <w:t>:</w:t>
            </w:r>
          </w:p>
          <w:p w14:paraId="743A28DD" w14:textId="5B16B786" w:rsidR="00D76E0C" w:rsidRPr="00116465" w:rsidRDefault="000C78A0" w:rsidP="00264257">
            <w:pPr>
              <w:pStyle w:val="BodyText"/>
              <w:widowControl w:val="0"/>
              <w:numPr>
                <w:ilvl w:val="0"/>
                <w:numId w:val="5"/>
              </w:numPr>
              <w:tabs>
                <w:tab w:val="left" w:pos="283"/>
                <w:tab w:val="left" w:pos="820"/>
              </w:tabs>
              <w:spacing w:before="21" w:after="0" w:line="252" w:lineRule="exact"/>
              <w:ind w:right="1455"/>
              <w:rPr>
                <w:rFonts w:cstheme="minorHAnsi"/>
                <w:szCs w:val="24"/>
              </w:rPr>
            </w:pPr>
            <w:r>
              <w:rPr>
                <w:rFonts w:cstheme="minorHAnsi"/>
                <w:spacing w:val="-1"/>
                <w:szCs w:val="24"/>
              </w:rPr>
              <w:t xml:space="preserve">Notify </w:t>
            </w:r>
            <w:r w:rsidR="00D76E0C" w:rsidRPr="00116465">
              <w:rPr>
                <w:rFonts w:cstheme="minorHAnsi"/>
                <w:spacing w:val="-1"/>
                <w:szCs w:val="24"/>
              </w:rPr>
              <w:t>Education Director</w:t>
            </w:r>
          </w:p>
          <w:p w14:paraId="763E9E51" w14:textId="3E08EAFC" w:rsidR="00D76E0C" w:rsidRPr="00116465" w:rsidRDefault="00D76E0C" w:rsidP="00264257">
            <w:pPr>
              <w:pStyle w:val="BodyText"/>
              <w:widowControl w:val="0"/>
              <w:numPr>
                <w:ilvl w:val="0"/>
                <w:numId w:val="5"/>
              </w:numPr>
              <w:tabs>
                <w:tab w:val="left" w:pos="283"/>
                <w:tab w:val="left" w:pos="820"/>
              </w:tabs>
              <w:spacing w:before="21" w:after="0" w:line="252" w:lineRule="exact"/>
              <w:ind w:right="1455"/>
              <w:rPr>
                <w:rFonts w:cstheme="minorHAnsi"/>
                <w:szCs w:val="24"/>
              </w:rPr>
            </w:pPr>
            <w:r w:rsidRPr="00116465">
              <w:rPr>
                <w:rFonts w:cstheme="minorHAnsi"/>
                <w:spacing w:val="-1"/>
                <w:szCs w:val="24"/>
              </w:rPr>
              <w:t xml:space="preserve">Report </w:t>
            </w:r>
            <w:r w:rsidR="00CC1A41">
              <w:rPr>
                <w:rFonts w:cstheme="minorHAnsi"/>
                <w:spacing w:val="-1"/>
                <w:szCs w:val="24"/>
              </w:rPr>
              <w:t xml:space="preserve">the incident using the </w:t>
            </w:r>
            <w:r w:rsidR="00BD5B18">
              <w:rPr>
                <w:rFonts w:cstheme="minorHAnsi"/>
                <w:spacing w:val="-1"/>
                <w:szCs w:val="24"/>
              </w:rPr>
              <w:t>d</w:t>
            </w:r>
            <w:r w:rsidRPr="00116465">
              <w:rPr>
                <w:rFonts w:cstheme="minorHAnsi"/>
                <w:spacing w:val="-1"/>
                <w:szCs w:val="24"/>
              </w:rPr>
              <w:t>epartment’s incident and report management system</w:t>
            </w:r>
            <w:r w:rsidR="00B1562C">
              <w:rPr>
                <w:rFonts w:cstheme="minorHAnsi"/>
                <w:spacing w:val="-1"/>
                <w:szCs w:val="24"/>
              </w:rPr>
              <w:t>.</w:t>
            </w:r>
          </w:p>
          <w:p w14:paraId="5B4C8954" w14:textId="77777777" w:rsidR="00D76E0C" w:rsidRPr="00116465" w:rsidRDefault="00D76E0C" w:rsidP="00264257">
            <w:pPr>
              <w:pStyle w:val="BodyText"/>
              <w:widowControl w:val="0"/>
              <w:numPr>
                <w:ilvl w:val="0"/>
                <w:numId w:val="3"/>
              </w:numPr>
              <w:tabs>
                <w:tab w:val="left" w:pos="283"/>
                <w:tab w:val="left" w:pos="742"/>
              </w:tabs>
              <w:spacing w:after="60"/>
              <w:ind w:left="714" w:right="1457" w:hanging="357"/>
              <w:rPr>
                <w:rFonts w:cstheme="minorHAnsi"/>
                <w:szCs w:val="24"/>
              </w:rPr>
            </w:pPr>
            <w:r w:rsidRPr="00116465">
              <w:rPr>
                <w:rFonts w:cstheme="minorHAnsi"/>
                <w:szCs w:val="24"/>
              </w:rPr>
              <w:t>Wait</w:t>
            </w:r>
            <w:r w:rsidRPr="00116465">
              <w:rPr>
                <w:rFonts w:cstheme="minorHAnsi"/>
                <w:spacing w:val="-1"/>
                <w:szCs w:val="24"/>
              </w:rPr>
              <w:t xml:space="preserve"> </w:t>
            </w:r>
            <w:r w:rsidRPr="00116465">
              <w:rPr>
                <w:rFonts w:cstheme="minorHAnsi"/>
                <w:szCs w:val="24"/>
              </w:rPr>
              <w:t>for</w:t>
            </w:r>
            <w:r w:rsidRPr="00116465">
              <w:rPr>
                <w:rFonts w:cstheme="minorHAnsi"/>
                <w:spacing w:val="-4"/>
                <w:szCs w:val="24"/>
              </w:rPr>
              <w:t xml:space="preserve"> </w:t>
            </w:r>
            <w:r w:rsidRPr="00116465">
              <w:rPr>
                <w:rFonts w:cstheme="minorHAnsi"/>
                <w:spacing w:val="-1"/>
                <w:szCs w:val="24"/>
              </w:rPr>
              <w:t>emergency services</w:t>
            </w:r>
            <w:r w:rsidRPr="00116465">
              <w:rPr>
                <w:rFonts w:cstheme="minorHAnsi"/>
                <w:szCs w:val="24"/>
              </w:rPr>
              <w:t xml:space="preserve"> to </w:t>
            </w:r>
            <w:r w:rsidRPr="00116465">
              <w:rPr>
                <w:rFonts w:cstheme="minorHAnsi"/>
                <w:spacing w:val="-2"/>
                <w:szCs w:val="24"/>
              </w:rPr>
              <w:t>arrive</w:t>
            </w:r>
            <w:r w:rsidRPr="00116465">
              <w:rPr>
                <w:rFonts w:cstheme="minorHAnsi"/>
                <w:szCs w:val="24"/>
              </w:rPr>
              <w:t xml:space="preserve"> or</w:t>
            </w:r>
            <w:r w:rsidRPr="00116465">
              <w:rPr>
                <w:rFonts w:cstheme="minorHAnsi"/>
                <w:spacing w:val="-1"/>
                <w:szCs w:val="24"/>
              </w:rPr>
              <w:t xml:space="preserve"> provide</w:t>
            </w:r>
            <w:r w:rsidRPr="00116465">
              <w:rPr>
                <w:rFonts w:cstheme="minorHAnsi"/>
                <w:spacing w:val="-2"/>
                <w:szCs w:val="24"/>
              </w:rPr>
              <w:t xml:space="preserve"> </w:t>
            </w:r>
            <w:r w:rsidRPr="00116465">
              <w:rPr>
                <w:rFonts w:cstheme="minorHAnsi"/>
                <w:szCs w:val="24"/>
              </w:rPr>
              <w:t>further</w:t>
            </w:r>
            <w:r w:rsidRPr="00116465">
              <w:rPr>
                <w:rFonts w:cstheme="minorHAnsi"/>
                <w:spacing w:val="-1"/>
                <w:szCs w:val="24"/>
              </w:rPr>
              <w:t xml:space="preserve"> information/instruction.</w:t>
            </w:r>
          </w:p>
          <w:p w14:paraId="223D37C1" w14:textId="475065E9" w:rsidR="00D76E0C" w:rsidRPr="00116465" w:rsidRDefault="00EE3449" w:rsidP="00264257">
            <w:pPr>
              <w:pStyle w:val="BodyText"/>
              <w:widowControl w:val="0"/>
              <w:numPr>
                <w:ilvl w:val="0"/>
                <w:numId w:val="3"/>
              </w:numPr>
              <w:tabs>
                <w:tab w:val="left" w:pos="283"/>
                <w:tab w:val="left" w:pos="709"/>
              </w:tabs>
              <w:spacing w:after="60"/>
              <w:ind w:left="714" w:right="1457" w:hanging="357"/>
              <w:rPr>
                <w:rFonts w:cstheme="minorHAnsi"/>
                <w:szCs w:val="24"/>
              </w:rPr>
            </w:pPr>
            <w:r>
              <w:rPr>
                <w:rFonts w:cstheme="minorHAnsi"/>
                <w:spacing w:val="-1"/>
                <w:szCs w:val="24"/>
              </w:rPr>
              <w:t>S</w:t>
            </w:r>
            <w:r w:rsidR="00D76E0C">
              <w:rPr>
                <w:rFonts w:cstheme="minorHAnsi"/>
                <w:spacing w:val="-1"/>
                <w:szCs w:val="24"/>
              </w:rPr>
              <w:t>ite</w:t>
            </w:r>
            <w:r w:rsidR="00604101">
              <w:rPr>
                <w:rFonts w:cstheme="minorHAnsi"/>
                <w:spacing w:val="-1"/>
                <w:szCs w:val="24"/>
              </w:rPr>
              <w:t>/service</w:t>
            </w:r>
            <w:r w:rsidR="00D76E0C">
              <w:rPr>
                <w:rFonts w:cstheme="minorHAnsi"/>
                <w:spacing w:val="-1"/>
                <w:szCs w:val="24"/>
              </w:rPr>
              <w:t xml:space="preserve"> leader </w:t>
            </w:r>
            <w:r w:rsidR="00D76E0C" w:rsidRPr="00116465">
              <w:rPr>
                <w:rFonts w:cstheme="minorHAnsi"/>
                <w:spacing w:val="-1"/>
                <w:szCs w:val="24"/>
              </w:rPr>
              <w:t xml:space="preserve">to </w:t>
            </w:r>
            <w:r w:rsidR="0036314F">
              <w:rPr>
                <w:rFonts w:cstheme="minorHAnsi"/>
                <w:spacing w:val="-1"/>
                <w:szCs w:val="24"/>
              </w:rPr>
              <w:t>contact</w:t>
            </w:r>
            <w:r w:rsidR="00604101">
              <w:rPr>
                <w:rFonts w:cstheme="minorHAnsi"/>
                <w:spacing w:val="-1"/>
                <w:szCs w:val="24"/>
              </w:rPr>
              <w:t xml:space="preserve"> parents</w:t>
            </w:r>
            <w:r w:rsidR="00407FA5">
              <w:rPr>
                <w:rFonts w:cstheme="minorHAnsi"/>
                <w:spacing w:val="-1"/>
                <w:szCs w:val="24"/>
              </w:rPr>
              <w:t>.</w:t>
            </w:r>
          </w:p>
        </w:tc>
      </w:tr>
      <w:tr w:rsidR="00D76E0C" w:rsidRPr="00CF5382" w14:paraId="5E0912F2" w14:textId="77777777" w:rsidTr="00855A59">
        <w:trPr>
          <w:trHeight w:val="1725"/>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F9DCD3" w14:textId="1BC46665" w:rsidR="00D76E0C" w:rsidRDefault="00D76E0C" w:rsidP="00264257">
            <w:pPr>
              <w:pStyle w:val="BodyText"/>
              <w:widowControl w:val="0"/>
              <w:tabs>
                <w:tab w:val="left" w:pos="283"/>
                <w:tab w:val="left" w:pos="709"/>
              </w:tabs>
              <w:spacing w:before="120" w:after="60"/>
              <w:rPr>
                <w:rFonts w:cstheme="minorHAnsi"/>
                <w:b/>
                <w:color w:val="007681"/>
                <w:spacing w:val="-1"/>
                <w:szCs w:val="24"/>
              </w:rPr>
            </w:pPr>
            <w:r>
              <w:rPr>
                <w:rFonts w:cstheme="minorHAnsi"/>
                <w:b/>
                <w:color w:val="007681"/>
                <w:spacing w:val="-1"/>
                <w:szCs w:val="24"/>
              </w:rPr>
              <w:t>M</w:t>
            </w:r>
            <w:r w:rsidRPr="00346A04">
              <w:rPr>
                <w:rFonts w:cstheme="minorHAnsi"/>
                <w:b/>
                <w:color w:val="007681"/>
                <w:spacing w:val="-1"/>
                <w:szCs w:val="24"/>
              </w:rPr>
              <w:t xml:space="preserve">ethod for communicating with the </w:t>
            </w:r>
            <w:r w:rsidR="00720473">
              <w:rPr>
                <w:rFonts w:cstheme="minorHAnsi"/>
                <w:b/>
                <w:color w:val="007681"/>
                <w:spacing w:val="-1"/>
                <w:szCs w:val="24"/>
              </w:rPr>
              <w:t>site/service</w:t>
            </w:r>
            <w:r w:rsidRPr="00346A04">
              <w:rPr>
                <w:rFonts w:cstheme="minorHAnsi"/>
                <w:b/>
                <w:color w:val="007681"/>
                <w:spacing w:val="-1"/>
                <w:szCs w:val="24"/>
              </w:rPr>
              <w:t xml:space="preserve"> contact:</w:t>
            </w:r>
          </w:p>
          <w:p w14:paraId="7A9964DD" w14:textId="77777777" w:rsidR="00D76E0C" w:rsidRPr="00346A04" w:rsidRDefault="00D76E0C" w:rsidP="00264257">
            <w:pPr>
              <w:pStyle w:val="BodyText"/>
              <w:widowControl w:val="0"/>
              <w:tabs>
                <w:tab w:val="left" w:pos="283"/>
                <w:tab w:val="left" w:pos="709"/>
              </w:tabs>
              <w:spacing w:before="120" w:after="60"/>
              <w:rPr>
                <w:rFonts w:cstheme="minorHAnsi"/>
                <w:b/>
                <w:color w:val="007681"/>
                <w:spacing w:val="-1"/>
                <w:szCs w:val="24"/>
              </w:rPr>
            </w:pPr>
          </w:p>
          <w:p w14:paraId="747AF911" w14:textId="77777777" w:rsidR="00B15B80" w:rsidRDefault="00B15B80" w:rsidP="00264257">
            <w:pPr>
              <w:pStyle w:val="BodyText"/>
              <w:widowControl w:val="0"/>
              <w:tabs>
                <w:tab w:val="left" w:pos="283"/>
                <w:tab w:val="left" w:pos="709"/>
              </w:tabs>
              <w:spacing w:before="120" w:after="60"/>
              <w:rPr>
                <w:rFonts w:cstheme="minorHAnsi"/>
                <w:spacing w:val="-1"/>
                <w:szCs w:val="24"/>
              </w:rPr>
            </w:pPr>
          </w:p>
          <w:p w14:paraId="6ED78B54" w14:textId="53A9F59C" w:rsidR="00D76E0C" w:rsidRPr="00116465" w:rsidRDefault="00D76E0C" w:rsidP="00264257">
            <w:pPr>
              <w:pStyle w:val="BodyText"/>
              <w:widowControl w:val="0"/>
              <w:tabs>
                <w:tab w:val="left" w:pos="283"/>
                <w:tab w:val="left" w:pos="709"/>
              </w:tabs>
              <w:spacing w:before="120" w:after="60"/>
              <w:rPr>
                <w:rFonts w:cstheme="minorHAnsi"/>
                <w:spacing w:val="-1"/>
                <w:szCs w:val="24"/>
              </w:rPr>
            </w:pPr>
            <w:r w:rsidRPr="00F64BA5">
              <w:rPr>
                <w:rFonts w:cstheme="minorHAnsi"/>
                <w:b/>
                <w:bCs/>
                <w:spacing w:val="-1"/>
                <w:szCs w:val="24"/>
              </w:rPr>
              <w:t>Note:</w:t>
            </w:r>
            <w:r>
              <w:rPr>
                <w:rFonts w:cstheme="minorHAnsi"/>
                <w:spacing w:val="-1"/>
                <w:szCs w:val="24"/>
              </w:rPr>
              <w:t xml:space="preserve"> </w:t>
            </w:r>
            <w:r w:rsidRPr="00116465">
              <w:rPr>
                <w:rFonts w:cstheme="minorHAnsi"/>
                <w:spacing w:val="-1"/>
                <w:szCs w:val="24"/>
              </w:rPr>
              <w:t xml:space="preserve">The </w:t>
            </w:r>
            <w:r w:rsidR="00720473">
              <w:rPr>
                <w:rFonts w:cstheme="minorHAnsi"/>
                <w:spacing w:val="-1"/>
                <w:szCs w:val="24"/>
              </w:rPr>
              <w:t>site/service</w:t>
            </w:r>
            <w:r w:rsidRPr="00116465">
              <w:rPr>
                <w:rFonts w:cstheme="minorHAnsi"/>
                <w:spacing w:val="-1"/>
                <w:szCs w:val="24"/>
              </w:rPr>
              <w:t xml:space="preserve"> contact must be contactable at all times, have a copy of this risk management form, be aware of the emergency management plan, have the attendance lists, child</w:t>
            </w:r>
            <w:r>
              <w:rPr>
                <w:rFonts w:cstheme="minorHAnsi"/>
                <w:spacing w:val="-1"/>
                <w:szCs w:val="24"/>
              </w:rPr>
              <w:t xml:space="preserve"> and </w:t>
            </w:r>
            <w:r w:rsidRPr="00116465">
              <w:rPr>
                <w:rFonts w:cstheme="minorHAnsi"/>
                <w:spacing w:val="-1"/>
                <w:szCs w:val="24"/>
              </w:rPr>
              <w:t>young person health and personal care information, contact numbers of parents</w:t>
            </w:r>
            <w:r w:rsidR="001E6A81">
              <w:rPr>
                <w:rFonts w:cstheme="minorHAnsi"/>
                <w:spacing w:val="-1"/>
                <w:szCs w:val="24"/>
              </w:rPr>
              <w:t xml:space="preserve"> and emergency contacts</w:t>
            </w:r>
            <w:r w:rsidRPr="00116465">
              <w:rPr>
                <w:rFonts w:cstheme="minorHAnsi"/>
                <w:spacing w:val="-1"/>
                <w:szCs w:val="24"/>
              </w:rPr>
              <w:t>, and the itinerary</w:t>
            </w:r>
            <w:r>
              <w:rPr>
                <w:rFonts w:cstheme="minorHAnsi"/>
                <w:spacing w:val="-1"/>
                <w:szCs w:val="24"/>
              </w:rPr>
              <w:t xml:space="preserve"> for the activity</w:t>
            </w:r>
            <w:r w:rsidRPr="00116465">
              <w:rPr>
                <w:rFonts w:cstheme="minorHAnsi"/>
                <w:spacing w:val="-1"/>
                <w:szCs w:val="24"/>
              </w:rPr>
              <w:t>.</w:t>
            </w:r>
          </w:p>
        </w:tc>
      </w:tr>
      <w:tr w:rsidR="00D76E0C" w:rsidRPr="00CF5382" w14:paraId="3C1FE421" w14:textId="77777777" w:rsidTr="00855A59">
        <w:trPr>
          <w:trHeight w:val="400"/>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28AA74" w14:textId="77777777" w:rsidR="00D76E0C" w:rsidRPr="00116465" w:rsidRDefault="00D76E0C" w:rsidP="00264257">
            <w:pPr>
              <w:pStyle w:val="BodyText"/>
              <w:widowControl w:val="0"/>
              <w:tabs>
                <w:tab w:val="left" w:pos="283"/>
                <w:tab w:val="left" w:pos="709"/>
              </w:tabs>
              <w:spacing w:before="120" w:after="60"/>
              <w:rPr>
                <w:rFonts w:cstheme="minorHAnsi"/>
                <w:b/>
                <w:spacing w:val="-1"/>
                <w:szCs w:val="24"/>
              </w:rPr>
            </w:pPr>
            <w:r w:rsidRPr="00346A04">
              <w:rPr>
                <w:rFonts w:cstheme="minorHAnsi"/>
                <w:b/>
                <w:color w:val="007681"/>
                <w:spacing w:val="-1"/>
                <w:szCs w:val="24"/>
              </w:rPr>
              <w:t>Note nearest suitable transport:</w:t>
            </w:r>
          </w:p>
        </w:tc>
      </w:tr>
      <w:tr w:rsidR="00D76E0C" w:rsidRPr="00CF5382" w14:paraId="71D591AB" w14:textId="77777777" w:rsidTr="00855A59">
        <w:trPr>
          <w:trHeight w:val="400"/>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7FA479" w14:textId="77777777" w:rsidR="00D76E0C" w:rsidRPr="00116465" w:rsidRDefault="00D76E0C" w:rsidP="00264257">
            <w:pPr>
              <w:pStyle w:val="BodyText"/>
              <w:widowControl w:val="0"/>
              <w:tabs>
                <w:tab w:val="left" w:pos="283"/>
                <w:tab w:val="left" w:pos="709"/>
              </w:tabs>
              <w:spacing w:before="120" w:after="60"/>
              <w:rPr>
                <w:rFonts w:cstheme="minorHAnsi"/>
                <w:b/>
                <w:spacing w:val="-1"/>
                <w:szCs w:val="24"/>
              </w:rPr>
            </w:pPr>
            <w:r w:rsidRPr="00346A04">
              <w:rPr>
                <w:rFonts w:cstheme="minorHAnsi"/>
                <w:b/>
                <w:color w:val="007681"/>
                <w:spacing w:val="-1"/>
                <w:szCs w:val="24"/>
              </w:rPr>
              <w:t>Note distance from help and method for obtaining it:</w:t>
            </w:r>
          </w:p>
        </w:tc>
      </w:tr>
      <w:tr w:rsidR="00D76E0C" w:rsidRPr="00CF5382" w14:paraId="33A27D78" w14:textId="77777777" w:rsidTr="00855A59">
        <w:trPr>
          <w:trHeight w:val="400"/>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42338D" w14:textId="77777777" w:rsidR="00D76E0C" w:rsidRPr="00346A04" w:rsidRDefault="00D76E0C" w:rsidP="00264257">
            <w:pPr>
              <w:pStyle w:val="BodyText"/>
              <w:widowControl w:val="0"/>
              <w:tabs>
                <w:tab w:val="left" w:pos="283"/>
                <w:tab w:val="left" w:pos="709"/>
              </w:tabs>
              <w:spacing w:before="120" w:after="60"/>
              <w:rPr>
                <w:rFonts w:cstheme="minorHAnsi"/>
                <w:b/>
                <w:color w:val="007681"/>
                <w:spacing w:val="-1"/>
                <w:szCs w:val="24"/>
              </w:rPr>
            </w:pPr>
            <w:r w:rsidRPr="00346A04">
              <w:rPr>
                <w:rFonts w:cstheme="minorHAnsi"/>
                <w:b/>
                <w:color w:val="007681"/>
                <w:spacing w:val="-1"/>
                <w:szCs w:val="24"/>
              </w:rPr>
              <w:t>List any additional contingencies (i.e. in the event a person becomes lost):</w:t>
            </w:r>
          </w:p>
          <w:p w14:paraId="6BC06763" w14:textId="77777777" w:rsidR="00D76E0C" w:rsidRDefault="00D76E0C" w:rsidP="00264257">
            <w:pPr>
              <w:pStyle w:val="BodyText"/>
              <w:widowControl w:val="0"/>
              <w:tabs>
                <w:tab w:val="left" w:pos="283"/>
                <w:tab w:val="left" w:pos="709"/>
              </w:tabs>
              <w:spacing w:before="120" w:after="60"/>
              <w:rPr>
                <w:rFonts w:cstheme="minorHAnsi"/>
                <w:spacing w:val="-1"/>
                <w:szCs w:val="24"/>
              </w:rPr>
            </w:pPr>
          </w:p>
          <w:p w14:paraId="4F4B1F86" w14:textId="77777777" w:rsidR="00D76E0C" w:rsidRDefault="00D76E0C" w:rsidP="00264257">
            <w:pPr>
              <w:pStyle w:val="BodyText"/>
              <w:widowControl w:val="0"/>
              <w:tabs>
                <w:tab w:val="left" w:pos="283"/>
                <w:tab w:val="left" w:pos="709"/>
              </w:tabs>
              <w:spacing w:before="120" w:after="60"/>
              <w:rPr>
                <w:rFonts w:cstheme="minorHAnsi"/>
                <w:spacing w:val="-1"/>
                <w:szCs w:val="24"/>
              </w:rPr>
            </w:pPr>
          </w:p>
          <w:p w14:paraId="76994CF9" w14:textId="77777777" w:rsidR="00D76E0C" w:rsidRDefault="00D76E0C" w:rsidP="00264257">
            <w:pPr>
              <w:pStyle w:val="BodyText"/>
              <w:widowControl w:val="0"/>
              <w:tabs>
                <w:tab w:val="left" w:pos="283"/>
                <w:tab w:val="left" w:pos="709"/>
              </w:tabs>
              <w:spacing w:before="120" w:after="60"/>
              <w:rPr>
                <w:rFonts w:cstheme="minorHAnsi"/>
                <w:spacing w:val="-1"/>
                <w:szCs w:val="24"/>
              </w:rPr>
            </w:pPr>
          </w:p>
          <w:p w14:paraId="10053A83" w14:textId="77777777" w:rsidR="00B15B80" w:rsidRPr="00116465" w:rsidRDefault="00B15B80" w:rsidP="00264257">
            <w:pPr>
              <w:pStyle w:val="BodyText"/>
              <w:widowControl w:val="0"/>
              <w:tabs>
                <w:tab w:val="left" w:pos="283"/>
                <w:tab w:val="left" w:pos="709"/>
              </w:tabs>
              <w:spacing w:before="120" w:after="60"/>
              <w:rPr>
                <w:rFonts w:cstheme="minorHAnsi"/>
                <w:spacing w:val="-1"/>
                <w:szCs w:val="24"/>
              </w:rPr>
            </w:pPr>
          </w:p>
        </w:tc>
      </w:tr>
      <w:tr w:rsidR="00D76E0C" w:rsidRPr="00CF5382" w14:paraId="084968A4" w14:textId="77777777" w:rsidTr="00855A59">
        <w:tblPrEx>
          <w:jc w:val="center"/>
          <w:tblInd w:w="0" w:type="dxa"/>
        </w:tblPrEx>
        <w:trPr>
          <w:trHeight w:val="400"/>
          <w:jc w:val="center"/>
        </w:trPr>
        <w:tc>
          <w:tcPr>
            <w:tcW w:w="10490" w:type="dxa"/>
            <w:tcBorders>
              <w:top w:val="single" w:sz="4" w:space="0" w:color="auto"/>
              <w:left w:val="single" w:sz="4" w:space="0" w:color="auto"/>
              <w:bottom w:val="single" w:sz="4" w:space="0" w:color="auto"/>
              <w:right w:val="single" w:sz="4" w:space="0" w:color="auto"/>
            </w:tcBorders>
            <w:shd w:val="clear" w:color="auto" w:fill="267373"/>
            <w:vAlign w:val="center"/>
          </w:tcPr>
          <w:p w14:paraId="1ED9100C" w14:textId="77777777" w:rsidR="00D76E0C" w:rsidRPr="007F41D4" w:rsidRDefault="00D76E0C" w:rsidP="00264257">
            <w:pPr>
              <w:pStyle w:val="BodyTextIndent"/>
              <w:spacing w:after="0"/>
              <w:ind w:left="0"/>
              <w:rPr>
                <w:rFonts w:cstheme="minorHAnsi"/>
                <w:b/>
                <w:color w:val="FFFFFF" w:themeColor="background1"/>
                <w:sz w:val="28"/>
                <w:szCs w:val="28"/>
              </w:rPr>
            </w:pPr>
            <w:r w:rsidRPr="007F41D4">
              <w:rPr>
                <w:color w:val="FFFFFF" w:themeColor="background1"/>
                <w:spacing w:val="-4"/>
                <w:sz w:val="31"/>
                <w:szCs w:val="31"/>
              </w:rPr>
              <w:t>Call-in procedure</w:t>
            </w:r>
            <w:r w:rsidRPr="007F41D4">
              <w:rPr>
                <w:rFonts w:cstheme="minorHAnsi"/>
                <w:b/>
                <w:color w:val="FFFFFF" w:themeColor="background1"/>
                <w:sz w:val="28"/>
                <w:szCs w:val="28"/>
              </w:rPr>
              <w:t xml:space="preserve"> </w:t>
            </w:r>
          </w:p>
        </w:tc>
      </w:tr>
      <w:tr w:rsidR="00D76E0C" w:rsidRPr="00CF5382" w14:paraId="704D23B3" w14:textId="77777777" w:rsidTr="00855A59">
        <w:tblPrEx>
          <w:jc w:val="center"/>
          <w:tblInd w:w="0" w:type="dxa"/>
        </w:tblPrEx>
        <w:trPr>
          <w:trHeight w:val="3089"/>
          <w:jc w:val="center"/>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00B9C" w14:textId="36ED719F" w:rsidR="00D76E0C" w:rsidRPr="00116465" w:rsidRDefault="00D76E0C" w:rsidP="00264257">
            <w:pPr>
              <w:pStyle w:val="BodyText"/>
              <w:widowControl w:val="0"/>
              <w:tabs>
                <w:tab w:val="left" w:pos="45"/>
              </w:tabs>
              <w:spacing w:before="120" w:after="60"/>
              <w:ind w:right="457"/>
              <w:rPr>
                <w:rFonts w:cstheme="minorHAnsi"/>
                <w:szCs w:val="24"/>
              </w:rPr>
            </w:pPr>
            <w:r w:rsidRPr="00116465">
              <w:rPr>
                <w:rFonts w:cstheme="minorHAnsi"/>
                <w:szCs w:val="24"/>
              </w:rPr>
              <w:t>The following process must occur when the camp</w:t>
            </w:r>
            <w:r w:rsidR="009C22F5">
              <w:rPr>
                <w:rFonts w:cstheme="minorHAnsi"/>
                <w:szCs w:val="24"/>
              </w:rPr>
              <w:t>/</w:t>
            </w:r>
            <w:r w:rsidRPr="00116465">
              <w:rPr>
                <w:rFonts w:cstheme="minorHAnsi"/>
                <w:szCs w:val="24"/>
              </w:rPr>
              <w:t>excursion</w:t>
            </w:r>
            <w:r w:rsidR="009C22F5">
              <w:rPr>
                <w:rFonts w:cstheme="minorHAnsi"/>
                <w:szCs w:val="24"/>
              </w:rPr>
              <w:t>/activity</w:t>
            </w:r>
            <w:r w:rsidRPr="00116465">
              <w:rPr>
                <w:rFonts w:cstheme="minorHAnsi"/>
                <w:szCs w:val="24"/>
              </w:rPr>
              <w:t xml:space="preserve"> is in a remote or isolated location. </w:t>
            </w:r>
          </w:p>
          <w:p w14:paraId="4B0A23B5" w14:textId="0C6ED330" w:rsidR="00D76E0C" w:rsidRPr="00116465" w:rsidRDefault="00D76E0C" w:rsidP="00264257">
            <w:pPr>
              <w:pStyle w:val="BodyText"/>
              <w:widowControl w:val="0"/>
              <w:numPr>
                <w:ilvl w:val="0"/>
                <w:numId w:val="6"/>
              </w:numPr>
              <w:tabs>
                <w:tab w:val="left" w:pos="45"/>
              </w:tabs>
              <w:spacing w:before="120" w:after="60"/>
              <w:rPr>
                <w:rFonts w:cstheme="minorHAnsi"/>
                <w:szCs w:val="24"/>
              </w:rPr>
            </w:pPr>
            <w:r w:rsidRPr="00116465">
              <w:rPr>
                <w:rFonts w:cstheme="minorHAnsi"/>
                <w:spacing w:val="-1"/>
                <w:szCs w:val="24"/>
              </w:rPr>
              <w:t>The teacher</w:t>
            </w:r>
            <w:r w:rsidR="00EB501B">
              <w:rPr>
                <w:rFonts w:cstheme="minorHAnsi"/>
                <w:spacing w:val="-1"/>
                <w:szCs w:val="24"/>
              </w:rPr>
              <w:t>/educator/supervisor</w:t>
            </w:r>
            <w:r w:rsidRPr="00116465">
              <w:rPr>
                <w:rFonts w:cstheme="minorHAnsi"/>
                <w:spacing w:val="-1"/>
                <w:szCs w:val="24"/>
              </w:rPr>
              <w:t xml:space="preserve">-in-charge or delegate must contact </w:t>
            </w:r>
            <w:r>
              <w:rPr>
                <w:rFonts w:cstheme="minorHAnsi"/>
                <w:spacing w:val="-1"/>
                <w:szCs w:val="24"/>
              </w:rPr>
              <w:t>the site</w:t>
            </w:r>
            <w:r w:rsidR="00934463">
              <w:rPr>
                <w:rFonts w:cstheme="minorHAnsi"/>
                <w:spacing w:val="-1"/>
                <w:szCs w:val="24"/>
              </w:rPr>
              <w:t>/service</w:t>
            </w:r>
            <w:r>
              <w:rPr>
                <w:rFonts w:cstheme="minorHAnsi"/>
                <w:spacing w:val="-1"/>
                <w:szCs w:val="24"/>
              </w:rPr>
              <w:t xml:space="preserve"> contact person </w:t>
            </w:r>
            <w:r w:rsidRPr="00116465">
              <w:rPr>
                <w:rFonts w:cstheme="minorHAnsi"/>
                <w:spacing w:val="-1"/>
                <w:szCs w:val="24"/>
              </w:rPr>
              <w:t xml:space="preserve">to inform them they have safely arrived; and call prior to leaving the camp or excursion location with an estimated time of arrival back at the site. </w:t>
            </w:r>
          </w:p>
          <w:p w14:paraId="5F08ADE5" w14:textId="021B06F8" w:rsidR="00D76E0C" w:rsidRPr="00116465" w:rsidRDefault="00D76E0C" w:rsidP="00264257">
            <w:pPr>
              <w:pStyle w:val="BodyText"/>
              <w:widowControl w:val="0"/>
              <w:numPr>
                <w:ilvl w:val="0"/>
                <w:numId w:val="6"/>
              </w:numPr>
              <w:tabs>
                <w:tab w:val="left" w:pos="45"/>
              </w:tabs>
              <w:spacing w:before="120" w:after="60"/>
              <w:rPr>
                <w:rFonts w:cstheme="minorHAnsi"/>
                <w:szCs w:val="24"/>
              </w:rPr>
            </w:pPr>
            <w:r w:rsidRPr="00116465">
              <w:rPr>
                <w:rFonts w:cstheme="minorHAnsi"/>
                <w:spacing w:val="-1"/>
                <w:szCs w:val="24"/>
              </w:rPr>
              <w:t>The teacher</w:t>
            </w:r>
            <w:r w:rsidR="00934463">
              <w:rPr>
                <w:rFonts w:cstheme="minorHAnsi"/>
                <w:spacing w:val="-1"/>
                <w:szCs w:val="24"/>
              </w:rPr>
              <w:t>/educator/supervisor</w:t>
            </w:r>
            <w:r w:rsidRPr="00116465">
              <w:rPr>
                <w:rFonts w:cstheme="minorHAnsi"/>
                <w:spacing w:val="-1"/>
                <w:szCs w:val="24"/>
              </w:rPr>
              <w:t xml:space="preserve">-in-charge must provide a time that the check-in will occur. </w:t>
            </w:r>
          </w:p>
          <w:p w14:paraId="6B04248C" w14:textId="339C9606" w:rsidR="00D76E0C" w:rsidRPr="00116465" w:rsidRDefault="00D76E0C" w:rsidP="00264257">
            <w:pPr>
              <w:pStyle w:val="BodyText"/>
              <w:widowControl w:val="0"/>
              <w:numPr>
                <w:ilvl w:val="0"/>
                <w:numId w:val="6"/>
              </w:numPr>
              <w:tabs>
                <w:tab w:val="left" w:pos="45"/>
              </w:tabs>
              <w:spacing w:before="120" w:after="60"/>
              <w:rPr>
                <w:rFonts w:cstheme="minorHAnsi"/>
                <w:szCs w:val="24"/>
              </w:rPr>
            </w:pPr>
            <w:r w:rsidRPr="00116465">
              <w:rPr>
                <w:rFonts w:cstheme="minorHAnsi"/>
                <w:szCs w:val="24"/>
              </w:rPr>
              <w:t>If the check-in does not occur after 20 minutes of the agreed time, the site</w:t>
            </w:r>
            <w:r w:rsidR="00934463">
              <w:rPr>
                <w:rFonts w:cstheme="minorHAnsi"/>
                <w:szCs w:val="24"/>
              </w:rPr>
              <w:t>/service</w:t>
            </w:r>
            <w:r w:rsidRPr="00116465">
              <w:rPr>
                <w:rFonts w:cstheme="minorHAnsi"/>
                <w:szCs w:val="24"/>
              </w:rPr>
              <w:t xml:space="preserve"> </w:t>
            </w:r>
            <w:r>
              <w:rPr>
                <w:rFonts w:cstheme="minorHAnsi"/>
                <w:szCs w:val="24"/>
              </w:rPr>
              <w:t>contact</w:t>
            </w:r>
            <w:r w:rsidRPr="00116465">
              <w:rPr>
                <w:rFonts w:cstheme="minorHAnsi"/>
                <w:szCs w:val="24"/>
              </w:rPr>
              <w:t xml:space="preserve"> person must phone the teacher</w:t>
            </w:r>
            <w:r w:rsidR="00934463">
              <w:rPr>
                <w:rFonts w:cstheme="minorHAnsi"/>
                <w:szCs w:val="24"/>
              </w:rPr>
              <w:t>/educator/supervisor</w:t>
            </w:r>
            <w:r w:rsidRPr="00116465">
              <w:rPr>
                <w:rFonts w:cstheme="minorHAnsi"/>
                <w:szCs w:val="24"/>
              </w:rPr>
              <w:t>-in-charge or an alternative contact.</w:t>
            </w:r>
          </w:p>
          <w:p w14:paraId="18FB0074" w14:textId="44EAC062" w:rsidR="00D76E0C" w:rsidRPr="009F75F6" w:rsidRDefault="00D76E0C" w:rsidP="00264257">
            <w:pPr>
              <w:pStyle w:val="BodyText"/>
              <w:widowControl w:val="0"/>
              <w:numPr>
                <w:ilvl w:val="0"/>
                <w:numId w:val="6"/>
              </w:numPr>
              <w:tabs>
                <w:tab w:val="left" w:pos="45"/>
              </w:tabs>
              <w:spacing w:before="120" w:after="60"/>
              <w:rPr>
                <w:rFonts w:ascii="Calibri Light" w:hAnsi="Calibri Light"/>
                <w:sz w:val="20"/>
              </w:rPr>
            </w:pPr>
            <w:r w:rsidRPr="00116465">
              <w:rPr>
                <w:rFonts w:cstheme="minorHAnsi"/>
                <w:szCs w:val="24"/>
              </w:rPr>
              <w:t>Once 2 unsuccessful attempts have been made to contact the teacher</w:t>
            </w:r>
            <w:r w:rsidR="00934463">
              <w:rPr>
                <w:rFonts w:cstheme="minorHAnsi"/>
                <w:szCs w:val="24"/>
              </w:rPr>
              <w:t>/educator/supervisor</w:t>
            </w:r>
            <w:r w:rsidRPr="00116465">
              <w:rPr>
                <w:rFonts w:cstheme="minorHAnsi"/>
                <w:szCs w:val="24"/>
              </w:rPr>
              <w:t>-in-charge or alternative contact within 30 minutes</w:t>
            </w:r>
            <w:r w:rsidR="00440F8A">
              <w:rPr>
                <w:rFonts w:cstheme="minorHAnsi"/>
                <w:szCs w:val="24"/>
              </w:rPr>
              <w:t xml:space="preserve"> of the agreed time,</w:t>
            </w:r>
            <w:r w:rsidRPr="00116465">
              <w:rPr>
                <w:rFonts w:cstheme="minorHAnsi"/>
                <w:szCs w:val="24"/>
              </w:rPr>
              <w:t xml:space="preserve"> the site</w:t>
            </w:r>
            <w:r w:rsidR="00934463">
              <w:rPr>
                <w:rFonts w:cstheme="minorHAnsi"/>
                <w:szCs w:val="24"/>
              </w:rPr>
              <w:t>/service</w:t>
            </w:r>
            <w:r>
              <w:rPr>
                <w:rFonts w:cstheme="minorHAnsi"/>
                <w:szCs w:val="24"/>
              </w:rPr>
              <w:t xml:space="preserve"> contact person</w:t>
            </w:r>
            <w:r w:rsidRPr="00116465">
              <w:rPr>
                <w:rFonts w:cstheme="minorHAnsi"/>
                <w:szCs w:val="24"/>
              </w:rPr>
              <w:t xml:space="preserve"> must inform the site</w:t>
            </w:r>
            <w:r w:rsidR="00A825C4">
              <w:rPr>
                <w:rFonts w:cstheme="minorHAnsi"/>
                <w:szCs w:val="24"/>
              </w:rPr>
              <w:t>/service</w:t>
            </w:r>
            <w:r w:rsidRPr="00116465">
              <w:rPr>
                <w:rFonts w:cstheme="minorHAnsi"/>
                <w:szCs w:val="24"/>
              </w:rPr>
              <w:t xml:space="preserve"> leader and call </w:t>
            </w:r>
            <w:r w:rsidRPr="008A6572">
              <w:rPr>
                <w:rFonts w:cstheme="minorHAnsi"/>
                <w:b/>
                <w:bCs/>
                <w:szCs w:val="24"/>
              </w:rPr>
              <w:t>000</w:t>
            </w:r>
            <w:r w:rsidRPr="00116465">
              <w:rPr>
                <w:rFonts w:cstheme="minorHAnsi"/>
                <w:szCs w:val="24"/>
              </w:rPr>
              <w:t xml:space="preserve"> for police assistance.</w:t>
            </w:r>
          </w:p>
        </w:tc>
      </w:tr>
    </w:tbl>
    <w:p w14:paraId="37CD95AD" w14:textId="77777777" w:rsidR="00D76E0C" w:rsidRDefault="00D76E0C" w:rsidP="00E3654C">
      <w:pPr>
        <w:sectPr w:rsidR="00D76E0C" w:rsidSect="003B664B">
          <w:headerReference w:type="first" r:id="rId40"/>
          <w:footerReference w:type="first" r:id="rId41"/>
          <w:pgSz w:w="11906" w:h="16838"/>
          <w:pgMar w:top="709" w:right="1440" w:bottom="1440" w:left="709" w:header="420" w:footer="709" w:gutter="0"/>
          <w:cols w:space="708"/>
          <w:titlePg/>
          <w:docGrid w:linePitch="360"/>
        </w:sectPr>
      </w:pPr>
    </w:p>
    <w:p w14:paraId="27050025" w14:textId="77777777" w:rsidR="003B664B" w:rsidRPr="00693E07" w:rsidRDefault="003B664B" w:rsidP="00F64BA5">
      <w:pPr>
        <w:rPr>
          <w:sz w:val="2"/>
          <w:szCs w:val="2"/>
        </w:rPr>
      </w:pPr>
    </w:p>
    <w:tbl>
      <w:tblPr>
        <w:tblStyle w:val="TableGrid1"/>
        <w:tblW w:w="10322" w:type="dxa"/>
        <w:jc w:val="center"/>
        <w:tblLayout w:type="fixed"/>
        <w:tblLook w:val="04A0" w:firstRow="1" w:lastRow="0" w:firstColumn="1" w:lastColumn="0" w:noHBand="0" w:noVBand="1"/>
      </w:tblPr>
      <w:tblGrid>
        <w:gridCol w:w="10322"/>
      </w:tblGrid>
      <w:tr w:rsidR="00407E88" w:rsidRPr="00407E88" w14:paraId="7BE6012C" w14:textId="77777777" w:rsidTr="00D76E0C">
        <w:trPr>
          <w:trHeight w:val="389"/>
          <w:jc w:val="center"/>
        </w:trPr>
        <w:tc>
          <w:tcPr>
            <w:tcW w:w="10322" w:type="dxa"/>
            <w:shd w:val="clear" w:color="auto" w:fill="267373"/>
          </w:tcPr>
          <w:p w14:paraId="07D7C67B" w14:textId="77777777" w:rsidR="00407E88" w:rsidRPr="00BD4AAE" w:rsidRDefault="00407E88" w:rsidP="00407E88">
            <w:pPr>
              <w:rPr>
                <w:rFonts w:ascii="Calibri" w:eastAsia="Calibri" w:hAnsi="Calibri" w:cs="Times New Roman"/>
                <w:color w:val="FFFFFF" w:themeColor="background1"/>
                <w:spacing w:val="-4"/>
                <w:sz w:val="31"/>
                <w:szCs w:val="31"/>
              </w:rPr>
            </w:pPr>
            <w:r w:rsidRPr="00BD4AAE">
              <w:rPr>
                <w:rFonts w:ascii="Calibri" w:eastAsia="Calibri" w:hAnsi="Calibri" w:cs="Times New Roman"/>
                <w:color w:val="FFFFFF" w:themeColor="background1"/>
                <w:spacing w:val="-4"/>
                <w:sz w:val="31"/>
                <w:szCs w:val="31"/>
              </w:rPr>
              <w:t xml:space="preserve">Emergency management map for your remote or isolated destination </w:t>
            </w:r>
          </w:p>
        </w:tc>
      </w:tr>
      <w:tr w:rsidR="00407E88" w:rsidRPr="00407E88" w14:paraId="2BF9C816" w14:textId="77777777" w:rsidTr="00D76E0C">
        <w:trPr>
          <w:trHeight w:val="1095"/>
          <w:jc w:val="center"/>
        </w:trPr>
        <w:tc>
          <w:tcPr>
            <w:tcW w:w="10322" w:type="dxa"/>
            <w:shd w:val="clear" w:color="auto" w:fill="FFFFFF"/>
            <w:vAlign w:val="center"/>
          </w:tcPr>
          <w:p w14:paraId="41C7E06F" w14:textId="77777777" w:rsidR="00407E88" w:rsidRPr="00407E88" w:rsidRDefault="00407E88" w:rsidP="00407E88">
            <w:pPr>
              <w:jc w:val="both"/>
              <w:rPr>
                <w:rFonts w:ascii="Calibri" w:eastAsia="Calibri" w:hAnsi="Calibri" w:cs="Calibri"/>
              </w:rPr>
            </w:pPr>
            <w:r w:rsidRPr="00407E88">
              <w:rPr>
                <w:rFonts w:ascii="Calibri" w:eastAsia="Calibri" w:hAnsi="Calibri" w:cs="Calibri"/>
              </w:rPr>
              <w:t xml:space="preserve">The below map is not required in built-up residential areas. </w:t>
            </w:r>
            <w:r w:rsidRPr="00407E88">
              <w:rPr>
                <w:rFonts w:ascii="Calibri" w:eastAsia="Calibri" w:hAnsi="Calibri" w:cs="Calibri"/>
                <w:b/>
                <w:bCs/>
              </w:rPr>
              <w:t>It is only required when an ambulance station is not within 30kms of the camp or excursion location.</w:t>
            </w:r>
            <w:r w:rsidRPr="00407E88">
              <w:rPr>
                <w:rFonts w:ascii="Calibri" w:eastAsia="Calibri" w:hAnsi="Calibri" w:cs="Calibri"/>
              </w:rPr>
              <w:t xml:space="preserve"> You must include the emergency vehicle access point and the emergency assembly point as indicated in your emergency management plan.</w:t>
            </w:r>
          </w:p>
        </w:tc>
      </w:tr>
      <w:tr w:rsidR="00407E88" w:rsidRPr="00407E88" w14:paraId="782C9126" w14:textId="77777777" w:rsidTr="00D76E0C">
        <w:trPr>
          <w:trHeight w:val="368"/>
          <w:jc w:val="center"/>
        </w:trPr>
        <w:tc>
          <w:tcPr>
            <w:tcW w:w="10322" w:type="dxa"/>
            <w:shd w:val="clear" w:color="auto" w:fill="267373"/>
          </w:tcPr>
          <w:p w14:paraId="287DAB97" w14:textId="77777777" w:rsidR="00407E88" w:rsidRPr="00BD4AAE" w:rsidRDefault="00407E88" w:rsidP="00407E88">
            <w:pPr>
              <w:rPr>
                <w:rFonts w:ascii="Calibri" w:eastAsia="Calibri" w:hAnsi="Calibri" w:cs="Times New Roman"/>
                <w:color w:val="FFFFFF" w:themeColor="background1"/>
                <w:spacing w:val="-4"/>
                <w:sz w:val="31"/>
                <w:szCs w:val="31"/>
              </w:rPr>
            </w:pPr>
            <w:r w:rsidRPr="00BD4AAE">
              <w:rPr>
                <w:rFonts w:ascii="Calibri" w:eastAsia="Calibri" w:hAnsi="Calibri" w:cs="Times New Roman"/>
                <w:color w:val="FFFFFF" w:themeColor="background1"/>
                <w:spacing w:val="-4"/>
                <w:sz w:val="31"/>
                <w:szCs w:val="31"/>
              </w:rPr>
              <w:t>Using Google Maps to get Latitude and Longitude</w:t>
            </w:r>
          </w:p>
        </w:tc>
      </w:tr>
      <w:tr w:rsidR="00407E88" w:rsidRPr="00407E88" w14:paraId="074B1906" w14:textId="77777777" w:rsidTr="00D76E0C">
        <w:trPr>
          <w:trHeight w:val="1812"/>
          <w:jc w:val="center"/>
        </w:trPr>
        <w:tc>
          <w:tcPr>
            <w:tcW w:w="10322" w:type="dxa"/>
            <w:vAlign w:val="center"/>
          </w:tcPr>
          <w:p w14:paraId="60C96214" w14:textId="77777777" w:rsidR="00407E88" w:rsidRPr="00407E88" w:rsidRDefault="00407E88" w:rsidP="00407E88">
            <w:pPr>
              <w:pStyle w:val="ListParagraph"/>
              <w:numPr>
                <w:ilvl w:val="0"/>
                <w:numId w:val="22"/>
              </w:numPr>
              <w:rPr>
                <w:rFonts w:ascii="Calibri" w:eastAsia="Calibri" w:hAnsi="Calibri" w:cs="Times New Roman"/>
                <w:bCs/>
                <w:spacing w:val="-4"/>
              </w:rPr>
            </w:pPr>
            <w:r w:rsidRPr="00407E88">
              <w:rPr>
                <w:rFonts w:ascii="Calibri" w:eastAsia="Calibri" w:hAnsi="Calibri" w:cs="Calibri"/>
              </w:rPr>
              <w:t>Go</w:t>
            </w:r>
            <w:r w:rsidRPr="00407E88">
              <w:rPr>
                <w:rFonts w:ascii="Calibri" w:eastAsia="Calibri" w:hAnsi="Calibri" w:cs="Times New Roman"/>
                <w:bCs/>
                <w:spacing w:val="-4"/>
              </w:rPr>
              <w:t xml:space="preserve"> to </w:t>
            </w:r>
            <w:hyperlink r:id="rId42" w:tgtFrame="_new" w:history="1">
              <w:r w:rsidRPr="00407E88">
                <w:rPr>
                  <w:rFonts w:ascii="Calibri" w:eastAsia="Times New Roman" w:hAnsi="Calibri" w:cs="Calibri"/>
                  <w:color w:val="0000FF"/>
                  <w:u w:val="single"/>
                  <w:lang w:eastAsia="en-AU"/>
                </w:rPr>
                <w:t>maps.google.com</w:t>
              </w:r>
            </w:hyperlink>
            <w:r w:rsidRPr="00407E88">
              <w:rPr>
                <w:rFonts w:ascii="Calibri" w:eastAsia="Times New Roman" w:hAnsi="Calibri" w:cs="Calibri"/>
                <w:lang w:eastAsia="en-AU"/>
              </w:rPr>
              <w:t>.</w:t>
            </w:r>
          </w:p>
          <w:p w14:paraId="28C47C19" w14:textId="77777777" w:rsidR="00407E88" w:rsidRPr="00407E88" w:rsidRDefault="00407E88" w:rsidP="00407E88">
            <w:pPr>
              <w:pStyle w:val="ListParagraph"/>
              <w:numPr>
                <w:ilvl w:val="0"/>
                <w:numId w:val="22"/>
              </w:numPr>
              <w:rPr>
                <w:rFonts w:ascii="Calibri" w:eastAsia="Calibri" w:hAnsi="Calibri" w:cs="Times New Roman"/>
                <w:bCs/>
                <w:spacing w:val="-4"/>
              </w:rPr>
            </w:pPr>
            <w:r w:rsidRPr="00407E88">
              <w:rPr>
                <w:rFonts w:ascii="Calibri" w:eastAsia="Calibri" w:hAnsi="Calibri" w:cs="Calibri"/>
              </w:rPr>
              <w:t>Type the address, place, or a general location into the search bar</w:t>
            </w:r>
            <w:r w:rsidRPr="00407E88">
              <w:rPr>
                <w:rFonts w:ascii="Calibri" w:eastAsia="Calibri" w:hAnsi="Calibri" w:cs="Times New Roman"/>
                <w:bCs/>
                <w:spacing w:val="-4"/>
              </w:rPr>
              <w:t>.</w:t>
            </w:r>
          </w:p>
          <w:p w14:paraId="14D994F7" w14:textId="77777777" w:rsidR="00407E88" w:rsidRPr="00407E88" w:rsidRDefault="00407E88" w:rsidP="00407E88">
            <w:pPr>
              <w:pStyle w:val="ListParagraph"/>
              <w:numPr>
                <w:ilvl w:val="0"/>
                <w:numId w:val="22"/>
              </w:numPr>
              <w:rPr>
                <w:rFonts w:ascii="Calibri" w:eastAsia="Calibri" w:hAnsi="Calibri" w:cs="Times New Roman"/>
                <w:bCs/>
                <w:spacing w:val="-4"/>
              </w:rPr>
            </w:pPr>
            <w:r w:rsidRPr="00407E88">
              <w:rPr>
                <w:rFonts w:ascii="Calibri" w:eastAsia="Calibri" w:hAnsi="Calibri" w:cs="Times New Roman"/>
                <w:bCs/>
                <w:spacing w:val="-4"/>
              </w:rPr>
              <w:t>Right-click on the pin dropped at the location.</w:t>
            </w:r>
          </w:p>
          <w:p w14:paraId="7A347EF3" w14:textId="77777777" w:rsidR="00407E88" w:rsidRPr="00407E88" w:rsidRDefault="00407E88" w:rsidP="00407E88">
            <w:pPr>
              <w:pStyle w:val="ListParagraph"/>
              <w:numPr>
                <w:ilvl w:val="0"/>
                <w:numId w:val="22"/>
              </w:numPr>
              <w:rPr>
                <w:rFonts w:ascii="Calibri" w:eastAsia="Calibri" w:hAnsi="Calibri" w:cs="Times New Roman"/>
                <w:bCs/>
                <w:spacing w:val="-4"/>
              </w:rPr>
            </w:pPr>
            <w:r w:rsidRPr="00407E88">
              <w:rPr>
                <w:rFonts w:ascii="Calibri" w:eastAsia="Calibri" w:hAnsi="Calibri" w:cs="Times New Roman"/>
                <w:bCs/>
                <w:spacing w:val="-4"/>
              </w:rPr>
              <w:t xml:space="preserve">From the context menu, select </w:t>
            </w:r>
            <w:r w:rsidRPr="00407E88">
              <w:rPr>
                <w:rFonts w:ascii="Calibri" w:eastAsia="Calibri" w:hAnsi="Calibri" w:cs="Times New Roman"/>
                <w:b/>
                <w:spacing w:val="-4"/>
              </w:rPr>
              <w:t>What’s Here?</w:t>
            </w:r>
          </w:p>
          <w:p w14:paraId="4AF72B76" w14:textId="77777777" w:rsidR="00407E88" w:rsidRPr="00407E88" w:rsidRDefault="00407E88" w:rsidP="00407E88">
            <w:pPr>
              <w:pStyle w:val="ListParagraph"/>
              <w:numPr>
                <w:ilvl w:val="0"/>
                <w:numId w:val="22"/>
              </w:numPr>
              <w:rPr>
                <w:rFonts w:ascii="Calibri" w:eastAsia="Calibri" w:hAnsi="Calibri" w:cs="Times New Roman"/>
                <w:bCs/>
                <w:spacing w:val="-4"/>
              </w:rPr>
            </w:pPr>
            <w:r w:rsidRPr="00407E88">
              <w:rPr>
                <w:rFonts w:ascii="Calibri" w:eastAsia="Calibri" w:hAnsi="Calibri" w:cs="Times New Roman"/>
                <w:bCs/>
                <w:spacing w:val="-4"/>
              </w:rPr>
              <w:t xml:space="preserve">A box will appear at the bottom of the map showing the </w:t>
            </w:r>
            <w:r w:rsidRPr="00407E88">
              <w:rPr>
                <w:rFonts w:ascii="Calibri" w:eastAsia="Calibri" w:hAnsi="Calibri" w:cs="Times New Roman"/>
                <w:b/>
                <w:spacing w:val="-4"/>
              </w:rPr>
              <w:t>latitude</w:t>
            </w:r>
            <w:r w:rsidRPr="00407E88">
              <w:rPr>
                <w:rFonts w:ascii="Calibri" w:eastAsia="Calibri" w:hAnsi="Calibri" w:cs="Times New Roman"/>
                <w:bCs/>
                <w:spacing w:val="-4"/>
              </w:rPr>
              <w:t xml:space="preserve"> and </w:t>
            </w:r>
            <w:r w:rsidRPr="00407E88">
              <w:rPr>
                <w:rFonts w:ascii="Calibri" w:eastAsia="Calibri" w:hAnsi="Calibri" w:cs="Times New Roman"/>
                <w:b/>
                <w:spacing w:val="-4"/>
              </w:rPr>
              <w:t>longitude</w:t>
            </w:r>
            <w:r w:rsidRPr="00407E88">
              <w:rPr>
                <w:rFonts w:ascii="Calibri" w:eastAsia="Calibri" w:hAnsi="Calibri" w:cs="Times New Roman"/>
                <w:bCs/>
                <w:spacing w:val="-4"/>
              </w:rPr>
              <w:t xml:space="preserve"> of that point. </w:t>
            </w:r>
          </w:p>
        </w:tc>
      </w:tr>
      <w:tr w:rsidR="00407E88" w:rsidRPr="00407E88" w14:paraId="4749486B" w14:textId="77777777" w:rsidTr="00D76E0C">
        <w:trPr>
          <w:trHeight w:val="293"/>
          <w:jc w:val="center"/>
        </w:trPr>
        <w:tc>
          <w:tcPr>
            <w:tcW w:w="10322" w:type="dxa"/>
            <w:shd w:val="clear" w:color="auto" w:fill="267373"/>
          </w:tcPr>
          <w:p w14:paraId="670BB5C6" w14:textId="77777777" w:rsidR="00407E88" w:rsidRPr="00BD4AAE" w:rsidRDefault="00407E88" w:rsidP="00407E88">
            <w:pPr>
              <w:rPr>
                <w:rFonts w:ascii="Calibri" w:eastAsia="Calibri" w:hAnsi="Calibri" w:cs="Times New Roman"/>
                <w:color w:val="FFFFFF" w:themeColor="background1"/>
                <w:spacing w:val="-4"/>
              </w:rPr>
            </w:pPr>
            <w:r w:rsidRPr="00BD4AAE">
              <w:rPr>
                <w:rFonts w:ascii="Calibri" w:eastAsia="Calibri" w:hAnsi="Calibri" w:cs="Times New Roman"/>
                <w:color w:val="FFFFFF" w:themeColor="background1"/>
                <w:spacing w:val="-4"/>
                <w:sz w:val="31"/>
                <w:szCs w:val="31"/>
              </w:rPr>
              <w:t>Using Google Maps to get Plus Code</w:t>
            </w:r>
          </w:p>
        </w:tc>
      </w:tr>
      <w:tr w:rsidR="00407E88" w:rsidRPr="00407E88" w14:paraId="1392DAA7" w14:textId="77777777" w:rsidTr="00D76E0C">
        <w:trPr>
          <w:trHeight w:val="1342"/>
          <w:jc w:val="center"/>
        </w:trPr>
        <w:tc>
          <w:tcPr>
            <w:tcW w:w="10322" w:type="dxa"/>
            <w:vAlign w:val="center"/>
          </w:tcPr>
          <w:p w14:paraId="616C0264" w14:textId="77777777" w:rsidR="00407E88" w:rsidRPr="00407E88" w:rsidRDefault="00407E88" w:rsidP="00407E88">
            <w:pPr>
              <w:pStyle w:val="ListParagraph"/>
              <w:numPr>
                <w:ilvl w:val="0"/>
                <w:numId w:val="23"/>
              </w:numPr>
              <w:rPr>
                <w:rFonts w:ascii="Calibri" w:eastAsia="Calibri" w:hAnsi="Calibri" w:cs="Times New Roman"/>
                <w:bCs/>
                <w:spacing w:val="-4"/>
              </w:rPr>
            </w:pPr>
            <w:r w:rsidRPr="00407E88">
              <w:rPr>
                <w:rFonts w:ascii="Calibri" w:eastAsia="Calibri" w:hAnsi="Calibri" w:cs="Calibri"/>
              </w:rPr>
              <w:t>Follow the 5 steps as above</w:t>
            </w:r>
          </w:p>
          <w:p w14:paraId="07A4A826" w14:textId="77777777" w:rsidR="00407E88" w:rsidRPr="00407E88" w:rsidRDefault="00407E88" w:rsidP="00407E88">
            <w:pPr>
              <w:pStyle w:val="ListParagraph"/>
              <w:numPr>
                <w:ilvl w:val="0"/>
                <w:numId w:val="23"/>
              </w:numPr>
              <w:rPr>
                <w:rFonts w:ascii="Calibri" w:eastAsia="Calibri" w:hAnsi="Calibri" w:cs="Times New Roman"/>
                <w:bCs/>
                <w:spacing w:val="-4"/>
              </w:rPr>
            </w:pPr>
            <w:r w:rsidRPr="00407E88">
              <w:rPr>
                <w:rFonts w:ascii="Calibri" w:eastAsia="Calibri" w:hAnsi="Calibri" w:cs="Times New Roman"/>
                <w:bCs/>
                <w:spacing w:val="-4"/>
              </w:rPr>
              <w:t xml:space="preserve">Click on the </w:t>
            </w:r>
            <w:r w:rsidRPr="00407E88">
              <w:rPr>
                <w:rFonts w:ascii="Calibri" w:eastAsia="Calibri" w:hAnsi="Calibri" w:cs="Times New Roman"/>
                <w:b/>
                <w:spacing w:val="-4"/>
              </w:rPr>
              <w:t>latitude</w:t>
            </w:r>
            <w:r w:rsidRPr="00407E88">
              <w:rPr>
                <w:rFonts w:ascii="Calibri" w:eastAsia="Calibri" w:hAnsi="Calibri" w:cs="Times New Roman"/>
                <w:bCs/>
                <w:spacing w:val="-4"/>
              </w:rPr>
              <w:t xml:space="preserve"> and </w:t>
            </w:r>
            <w:r w:rsidRPr="00407E88">
              <w:rPr>
                <w:rFonts w:ascii="Calibri" w:eastAsia="Calibri" w:hAnsi="Calibri" w:cs="Times New Roman"/>
                <w:b/>
                <w:spacing w:val="-4"/>
              </w:rPr>
              <w:t>longitude</w:t>
            </w:r>
            <w:r w:rsidRPr="00407E88">
              <w:rPr>
                <w:rFonts w:ascii="Calibri" w:eastAsia="Calibri" w:hAnsi="Calibri" w:cs="Times New Roman"/>
                <w:bCs/>
                <w:spacing w:val="-4"/>
              </w:rPr>
              <w:t xml:space="preserve"> link displayed</w:t>
            </w:r>
          </w:p>
          <w:p w14:paraId="52D369E8" w14:textId="77777777" w:rsidR="00407E88" w:rsidRPr="00407E88" w:rsidRDefault="00407E88" w:rsidP="00407E88">
            <w:pPr>
              <w:pStyle w:val="ListParagraph"/>
              <w:numPr>
                <w:ilvl w:val="0"/>
                <w:numId w:val="23"/>
              </w:numPr>
              <w:rPr>
                <w:rFonts w:ascii="Calibri" w:eastAsia="Calibri" w:hAnsi="Calibri" w:cs="Times New Roman"/>
                <w:bCs/>
                <w:spacing w:val="-4"/>
              </w:rPr>
            </w:pPr>
            <w:r w:rsidRPr="00407E88">
              <w:rPr>
                <w:rFonts w:ascii="Calibri" w:eastAsia="Calibri" w:hAnsi="Calibri" w:cs="Times New Roman"/>
                <w:bCs/>
                <w:spacing w:val="-4"/>
              </w:rPr>
              <w:t xml:space="preserve">In the information panel that appears for that location, you’ll see a </w:t>
            </w:r>
            <w:r w:rsidRPr="00407E88">
              <w:rPr>
                <w:rFonts w:ascii="Calibri" w:eastAsia="Calibri" w:hAnsi="Calibri" w:cs="Times New Roman"/>
                <w:b/>
                <w:spacing w:val="-4"/>
              </w:rPr>
              <w:t>Plus Code</w:t>
            </w:r>
            <w:r w:rsidRPr="00407E88">
              <w:rPr>
                <w:rFonts w:ascii="Calibri" w:eastAsia="Calibri" w:hAnsi="Calibri" w:cs="Times New Roman"/>
                <w:bCs/>
                <w:spacing w:val="-4"/>
              </w:rPr>
              <w:t xml:space="preserve"> (usually 6 or 7 characters e.g. </w:t>
            </w:r>
            <w:r w:rsidRPr="00407E88">
              <w:rPr>
                <w:rFonts w:ascii="Calibri" w:eastAsia="Calibri" w:hAnsi="Calibri" w:cs="Times New Roman"/>
                <w:b/>
                <w:spacing w:val="-4"/>
              </w:rPr>
              <w:t>7FG8+H8</w:t>
            </w:r>
            <w:r w:rsidRPr="00407E88">
              <w:rPr>
                <w:rFonts w:ascii="Calibri" w:eastAsia="Calibri" w:hAnsi="Calibri" w:cs="Times New Roman"/>
                <w:bCs/>
                <w:spacing w:val="-4"/>
              </w:rPr>
              <w:t>).</w:t>
            </w:r>
          </w:p>
        </w:tc>
      </w:tr>
      <w:tr w:rsidR="00407E88" w:rsidRPr="00407E88" w14:paraId="7F9C84E1" w14:textId="77777777" w:rsidTr="00D76E0C">
        <w:trPr>
          <w:trHeight w:val="389"/>
          <w:jc w:val="center"/>
        </w:trPr>
        <w:tc>
          <w:tcPr>
            <w:tcW w:w="10322" w:type="dxa"/>
            <w:shd w:val="clear" w:color="auto" w:fill="267373"/>
          </w:tcPr>
          <w:p w14:paraId="03DAE554" w14:textId="77777777" w:rsidR="00407E88" w:rsidRPr="00BD4AAE" w:rsidRDefault="00407E88" w:rsidP="00407E88">
            <w:pPr>
              <w:rPr>
                <w:rFonts w:ascii="Calibri" w:eastAsia="Calibri" w:hAnsi="Calibri" w:cs="Times New Roman"/>
                <w:color w:val="FFFFFF" w:themeColor="background1"/>
                <w:spacing w:val="-4"/>
                <w:sz w:val="31"/>
                <w:szCs w:val="31"/>
              </w:rPr>
            </w:pPr>
            <w:r w:rsidRPr="00BD4AAE">
              <w:rPr>
                <w:rFonts w:ascii="Calibri" w:eastAsia="Calibri" w:hAnsi="Calibri" w:cs="Times New Roman"/>
                <w:color w:val="FFFFFF" w:themeColor="background1"/>
                <w:spacing w:val="-4"/>
                <w:sz w:val="31"/>
                <w:szCs w:val="31"/>
              </w:rPr>
              <w:t xml:space="preserve">GPS coordinates </w:t>
            </w:r>
          </w:p>
        </w:tc>
      </w:tr>
      <w:tr w:rsidR="00407E88" w:rsidRPr="00407E88" w14:paraId="0F0B2D12" w14:textId="77777777" w:rsidTr="00D76E0C">
        <w:trPr>
          <w:trHeight w:val="776"/>
          <w:jc w:val="center"/>
        </w:trPr>
        <w:tc>
          <w:tcPr>
            <w:tcW w:w="10322" w:type="dxa"/>
            <w:vAlign w:val="center"/>
          </w:tcPr>
          <w:p w14:paraId="32A2A2E0" w14:textId="73A7A0B9" w:rsidR="00407E88" w:rsidRPr="00407E88" w:rsidRDefault="00407E88" w:rsidP="00407E88">
            <w:pPr>
              <w:rPr>
                <w:rFonts w:ascii="Calibri" w:eastAsia="Calibri" w:hAnsi="Calibri" w:cs="Calibri"/>
              </w:rPr>
            </w:pPr>
            <w:r w:rsidRPr="00407E88">
              <w:rPr>
                <w:rFonts w:ascii="Calibri" w:eastAsia="Calibri" w:hAnsi="Calibri" w:cs="Calibri"/>
              </w:rPr>
              <w:t xml:space="preserve">Plus code: </w:t>
            </w:r>
            <w:r w:rsidRPr="00407E88">
              <w:rPr>
                <w:rFonts w:ascii="Calibri" w:eastAsia="Calibri" w:hAnsi="Calibri" w:cs="Calibri"/>
              </w:rPr>
              <w:tab/>
            </w:r>
            <w:r w:rsidRPr="00407E88">
              <w:rPr>
                <w:rFonts w:ascii="Calibri" w:eastAsia="Calibri" w:hAnsi="Calibri" w:cs="Calibri"/>
              </w:rPr>
              <w:tab/>
            </w:r>
            <w:r w:rsidRPr="00407E88">
              <w:rPr>
                <w:rFonts w:ascii="Calibri" w:eastAsia="Calibri" w:hAnsi="Calibri" w:cs="Calibri"/>
              </w:rPr>
              <w:tab/>
            </w:r>
            <w:r w:rsidR="00360A49">
              <w:rPr>
                <w:rFonts w:ascii="Calibri" w:eastAsia="Calibri" w:hAnsi="Calibri" w:cs="Calibri"/>
              </w:rPr>
              <w:t xml:space="preserve">               </w:t>
            </w:r>
            <w:r w:rsidRPr="00407E88">
              <w:rPr>
                <w:rFonts w:ascii="Calibri" w:eastAsia="Calibri" w:hAnsi="Calibri" w:cs="Calibri"/>
              </w:rPr>
              <w:t>; or</w:t>
            </w:r>
          </w:p>
          <w:p w14:paraId="244F3E06" w14:textId="3E048F2D" w:rsidR="00407E88" w:rsidRPr="00407E88" w:rsidRDefault="00407E88" w:rsidP="00407E88">
            <w:pPr>
              <w:rPr>
                <w:rFonts w:ascii="Calibri" w:eastAsia="Calibri" w:hAnsi="Calibri" w:cs="Calibri"/>
              </w:rPr>
            </w:pPr>
            <w:r w:rsidRPr="00407E88">
              <w:rPr>
                <w:rFonts w:ascii="Calibri" w:eastAsia="Calibri" w:hAnsi="Calibri" w:cs="Calibri"/>
              </w:rPr>
              <w:t xml:space="preserve">Latitude: </w:t>
            </w:r>
            <w:r w:rsidRPr="00407E88">
              <w:rPr>
                <w:rFonts w:ascii="Calibri" w:eastAsia="Calibri" w:hAnsi="Calibri" w:cs="Calibri"/>
              </w:rPr>
              <w:tab/>
            </w:r>
            <w:r w:rsidRPr="00407E88">
              <w:rPr>
                <w:rFonts w:ascii="Calibri" w:eastAsia="Calibri" w:hAnsi="Calibri" w:cs="Calibri"/>
              </w:rPr>
              <w:tab/>
            </w:r>
            <w:r w:rsidRPr="00407E88">
              <w:rPr>
                <w:rFonts w:ascii="Calibri" w:eastAsia="Calibri" w:hAnsi="Calibri" w:cs="Calibri"/>
              </w:rPr>
              <w:tab/>
            </w:r>
            <w:r w:rsidR="00360A49">
              <w:rPr>
                <w:rFonts w:ascii="Calibri" w:eastAsia="Calibri" w:hAnsi="Calibri" w:cs="Calibri"/>
              </w:rPr>
              <w:t xml:space="preserve">               </w:t>
            </w:r>
            <w:r w:rsidRPr="00407E88">
              <w:rPr>
                <w:rFonts w:ascii="Calibri" w:eastAsia="Calibri" w:hAnsi="Calibri" w:cs="Calibri"/>
              </w:rPr>
              <w:t>Longitude:</w:t>
            </w:r>
            <w:r w:rsidR="00656921">
              <w:rPr>
                <w:rFonts w:ascii="Calibri" w:eastAsia="Calibri" w:hAnsi="Calibri" w:cs="Calibri"/>
              </w:rPr>
              <w:t xml:space="preserve"> </w:t>
            </w:r>
          </w:p>
        </w:tc>
      </w:tr>
      <w:tr w:rsidR="00407E88" w:rsidRPr="00407E88" w14:paraId="5D837A35" w14:textId="77777777" w:rsidTr="00D76E0C">
        <w:trPr>
          <w:trHeight w:val="389"/>
          <w:jc w:val="center"/>
        </w:trPr>
        <w:tc>
          <w:tcPr>
            <w:tcW w:w="10322" w:type="dxa"/>
            <w:shd w:val="clear" w:color="auto" w:fill="267373"/>
          </w:tcPr>
          <w:p w14:paraId="3ACCCA8E" w14:textId="77777777" w:rsidR="00407E88" w:rsidRPr="00BD4AAE" w:rsidRDefault="00407E88" w:rsidP="00407E88">
            <w:pPr>
              <w:rPr>
                <w:rFonts w:ascii="Calibri" w:eastAsia="Calibri" w:hAnsi="Calibri" w:cs="Times New Roman"/>
                <w:color w:val="FFFFFF" w:themeColor="background1"/>
                <w:spacing w:val="-4"/>
                <w:sz w:val="31"/>
                <w:szCs w:val="31"/>
              </w:rPr>
            </w:pPr>
            <w:r w:rsidRPr="00BD4AAE">
              <w:rPr>
                <w:rFonts w:ascii="Calibri" w:eastAsia="Calibri" w:hAnsi="Calibri" w:cs="Times New Roman"/>
                <w:color w:val="FFFFFF" w:themeColor="background1"/>
                <w:spacing w:val="-4"/>
                <w:sz w:val="31"/>
                <w:szCs w:val="31"/>
              </w:rPr>
              <w:t>Remote or isolated location – site map required</w:t>
            </w:r>
          </w:p>
        </w:tc>
      </w:tr>
      <w:tr w:rsidR="00407E88" w:rsidRPr="00407E88" w14:paraId="0D9C55E8" w14:textId="77777777" w:rsidTr="00D76E0C">
        <w:trPr>
          <w:trHeight w:val="4797"/>
          <w:jc w:val="center"/>
        </w:trPr>
        <w:tc>
          <w:tcPr>
            <w:tcW w:w="10322" w:type="dxa"/>
          </w:tcPr>
          <w:p w14:paraId="17F42E2E" w14:textId="77777777" w:rsidR="00407E88" w:rsidRPr="00407E88" w:rsidRDefault="00407E88" w:rsidP="00407E88">
            <w:pPr>
              <w:rPr>
                <w:rFonts w:ascii="Calibri" w:eastAsia="Calibri" w:hAnsi="Calibri" w:cs="Times New Roman"/>
              </w:rPr>
            </w:pPr>
            <w:r w:rsidRPr="00407E88">
              <w:rPr>
                <w:rFonts w:ascii="Calibri" w:eastAsia="Calibri" w:hAnsi="Calibri" w:cs="Times New Roman"/>
                <w:noProof/>
                <w:lang w:eastAsia="en-AU"/>
              </w:rPr>
              <w:drawing>
                <wp:inline distT="0" distB="0" distL="0" distR="0" wp14:anchorId="2B60E5CA" wp14:editId="3C353CC2">
                  <wp:extent cx="6359716" cy="30480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2000"/>
                                    </a14:imgEffect>
                                    <a14:imgEffect>
                                      <a14:colorTemperature colorTemp="6997"/>
                                    </a14:imgEffect>
                                    <a14:imgEffect>
                                      <a14:saturation sat="112000"/>
                                    </a14:imgEffect>
                                    <a14:imgEffect>
                                      <a14:brightnessContrast bright="-1000"/>
                                    </a14:imgEffect>
                                  </a14:imgLayer>
                                </a14:imgProps>
                              </a:ext>
                              <a:ext uri="{28A0092B-C50C-407E-A947-70E740481C1C}">
                                <a14:useLocalDpi xmlns:a14="http://schemas.microsoft.com/office/drawing/2010/main" val="0"/>
                              </a:ext>
                            </a:extLst>
                          </a:blip>
                          <a:srcRect/>
                          <a:stretch>
                            <a:fillRect/>
                          </a:stretch>
                        </pic:blipFill>
                        <pic:spPr bwMode="auto">
                          <a:xfrm>
                            <a:off x="0" y="0"/>
                            <a:ext cx="6363518" cy="3049822"/>
                          </a:xfrm>
                          <a:prstGeom prst="rect">
                            <a:avLst/>
                          </a:prstGeom>
                          <a:noFill/>
                          <a:ln>
                            <a:noFill/>
                          </a:ln>
                        </pic:spPr>
                      </pic:pic>
                    </a:graphicData>
                  </a:graphic>
                </wp:inline>
              </w:drawing>
            </w:r>
          </w:p>
        </w:tc>
      </w:tr>
      <w:tr w:rsidR="00407E88" w:rsidRPr="00407E88" w14:paraId="0F6BFB4E" w14:textId="77777777" w:rsidTr="00D76E0C">
        <w:trPr>
          <w:trHeight w:val="389"/>
          <w:jc w:val="center"/>
        </w:trPr>
        <w:tc>
          <w:tcPr>
            <w:tcW w:w="10322" w:type="dxa"/>
            <w:shd w:val="clear" w:color="auto" w:fill="267373"/>
          </w:tcPr>
          <w:p w14:paraId="41986BCA" w14:textId="77777777" w:rsidR="00407E88" w:rsidRPr="00BD4AAE" w:rsidRDefault="00407E88" w:rsidP="00407E88">
            <w:pPr>
              <w:rPr>
                <w:rFonts w:ascii="Calibri" w:eastAsia="Calibri" w:hAnsi="Calibri" w:cs="Times New Roman"/>
                <w:color w:val="FFFFFF" w:themeColor="background1"/>
                <w:spacing w:val="-4"/>
                <w:sz w:val="31"/>
                <w:szCs w:val="31"/>
              </w:rPr>
            </w:pPr>
            <w:r w:rsidRPr="00BD4AAE">
              <w:rPr>
                <w:rFonts w:ascii="Calibri" w:eastAsia="Calibri" w:hAnsi="Calibri" w:cs="Times New Roman"/>
                <w:color w:val="FFFFFF" w:themeColor="background1"/>
                <w:spacing w:val="-4"/>
                <w:sz w:val="31"/>
                <w:szCs w:val="31"/>
              </w:rPr>
              <w:t>Instructions to obtain your site map</w:t>
            </w:r>
          </w:p>
        </w:tc>
      </w:tr>
      <w:tr w:rsidR="00407E88" w:rsidRPr="00407E88" w14:paraId="2F31FA6D" w14:textId="77777777" w:rsidTr="00D76E0C">
        <w:trPr>
          <w:trHeight w:val="1652"/>
          <w:jc w:val="center"/>
        </w:trPr>
        <w:tc>
          <w:tcPr>
            <w:tcW w:w="10322" w:type="dxa"/>
            <w:vAlign w:val="center"/>
          </w:tcPr>
          <w:p w14:paraId="3C94876C" w14:textId="77777777" w:rsidR="00407E88" w:rsidRPr="00407E88" w:rsidRDefault="00407E88" w:rsidP="00407E88">
            <w:pPr>
              <w:pStyle w:val="ListParagraph"/>
              <w:numPr>
                <w:ilvl w:val="0"/>
                <w:numId w:val="24"/>
              </w:numPr>
              <w:rPr>
                <w:rFonts w:ascii="Calibri" w:eastAsia="Calibri" w:hAnsi="Calibri" w:cs="Calibri"/>
              </w:rPr>
            </w:pPr>
            <w:r w:rsidRPr="00407E88">
              <w:rPr>
                <w:rFonts w:ascii="Calibri" w:eastAsia="Calibri" w:hAnsi="Calibri" w:cs="Calibri"/>
              </w:rPr>
              <w:t xml:space="preserve">Use </w:t>
            </w:r>
            <w:hyperlink r:id="rId45" w:history="1">
              <w:r w:rsidRPr="00407E88">
                <w:rPr>
                  <w:rFonts w:ascii="Calibri" w:eastAsia="Calibri" w:hAnsi="Calibri" w:cs="Calibri"/>
                </w:rPr>
                <w:t>Google Maps</w:t>
              </w:r>
            </w:hyperlink>
            <w:r w:rsidRPr="00407E88">
              <w:rPr>
                <w:rFonts w:ascii="Calibri" w:eastAsia="Calibri" w:hAnsi="Calibri" w:cs="Calibri"/>
              </w:rPr>
              <w:t xml:space="preserve"> to locate site by searching for your destination</w:t>
            </w:r>
          </w:p>
          <w:p w14:paraId="291C1AE5" w14:textId="77777777" w:rsidR="00407E88" w:rsidRPr="00407E88" w:rsidRDefault="00407E88" w:rsidP="00407E88">
            <w:pPr>
              <w:pStyle w:val="ListParagraph"/>
              <w:numPr>
                <w:ilvl w:val="0"/>
                <w:numId w:val="24"/>
              </w:numPr>
              <w:rPr>
                <w:rFonts w:ascii="Calibri" w:eastAsia="Calibri" w:hAnsi="Calibri" w:cs="Calibri"/>
              </w:rPr>
            </w:pPr>
            <w:r w:rsidRPr="00407E88">
              <w:rPr>
                <w:rFonts w:ascii="Calibri" w:eastAsia="Calibri" w:hAnsi="Calibri" w:cs="Calibri"/>
              </w:rPr>
              <w:t>Press “Alt + PrtScn” buttons on your keyboard (this will copy the map to your clipboard)</w:t>
            </w:r>
          </w:p>
          <w:p w14:paraId="364082CE" w14:textId="77777777" w:rsidR="00407E88" w:rsidRPr="00407E88" w:rsidRDefault="00407E88" w:rsidP="00407E88">
            <w:pPr>
              <w:pStyle w:val="ListParagraph"/>
              <w:numPr>
                <w:ilvl w:val="0"/>
                <w:numId w:val="24"/>
              </w:numPr>
              <w:rPr>
                <w:rFonts w:ascii="Calibri" w:eastAsia="Calibri" w:hAnsi="Calibri" w:cs="Calibri"/>
              </w:rPr>
            </w:pPr>
            <w:r w:rsidRPr="00407E88">
              <w:rPr>
                <w:rFonts w:ascii="Calibri" w:eastAsia="Calibri" w:hAnsi="Calibri" w:cs="Calibri"/>
              </w:rPr>
              <w:t>Click the sample map above and press “Ctrl + V” to insert your new map.</w:t>
            </w:r>
          </w:p>
          <w:p w14:paraId="63E6FAD7" w14:textId="77777777" w:rsidR="00407E88" w:rsidRPr="00407E88" w:rsidRDefault="00407E88" w:rsidP="00407E88">
            <w:pPr>
              <w:pStyle w:val="ListParagraph"/>
              <w:numPr>
                <w:ilvl w:val="0"/>
                <w:numId w:val="24"/>
              </w:numPr>
              <w:rPr>
                <w:rFonts w:ascii="Calibri" w:eastAsia="Calibri" w:hAnsi="Calibri" w:cs="Times New Roman"/>
              </w:rPr>
            </w:pPr>
            <w:r w:rsidRPr="00407E88">
              <w:rPr>
                <w:rFonts w:ascii="Calibri" w:eastAsia="Calibri" w:hAnsi="Calibri" w:cs="Calibri"/>
              </w:rPr>
              <w:t>Use the “text box” function to identify key points such as “Emergency assembly points”, “Emergency vehicle access/egress point” and “Activity area” etc.</w:t>
            </w:r>
          </w:p>
        </w:tc>
      </w:tr>
    </w:tbl>
    <w:p w14:paraId="07A5C1E4" w14:textId="0E311BC5" w:rsidR="005536F2" w:rsidRPr="003D1585" w:rsidRDefault="005536F2" w:rsidP="00D76E0C">
      <w:pPr>
        <w:pStyle w:val="BodyTextIndent"/>
        <w:spacing w:after="0" w:line="240" w:lineRule="auto"/>
        <w:ind w:left="0"/>
      </w:pPr>
    </w:p>
    <w:sectPr w:rsidR="005536F2" w:rsidRPr="003D1585" w:rsidSect="005E1664">
      <w:headerReference w:type="first" r:id="rId46"/>
      <w:footerReference w:type="first" r:id="rId47"/>
      <w:pgSz w:w="11906" w:h="16838"/>
      <w:pgMar w:top="709" w:right="1440" w:bottom="1440" w:left="1418" w:header="4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CD01E" w14:textId="77777777" w:rsidR="00225617" w:rsidRDefault="00225617" w:rsidP="006F4F15">
      <w:pPr>
        <w:spacing w:after="0" w:line="240" w:lineRule="auto"/>
      </w:pPr>
      <w:r>
        <w:separator/>
      </w:r>
    </w:p>
  </w:endnote>
  <w:endnote w:type="continuationSeparator" w:id="0">
    <w:p w14:paraId="46240C00" w14:textId="77777777" w:rsidR="00225617" w:rsidRDefault="00225617" w:rsidP="006F4F15">
      <w:pPr>
        <w:spacing w:after="0" w:line="240" w:lineRule="auto"/>
      </w:pPr>
      <w:r>
        <w:continuationSeparator/>
      </w:r>
    </w:p>
  </w:endnote>
  <w:endnote w:type="continuationNotice" w:id="1">
    <w:p w14:paraId="7AFAC1FB" w14:textId="77777777" w:rsidR="00225617" w:rsidRDefault="002256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E6C93" w14:textId="1C4150B9" w:rsidR="006B42FD" w:rsidRDefault="004D2FCD">
    <w:pPr>
      <w:pStyle w:val="Footer"/>
    </w:pPr>
    <w:r w:rsidRPr="009076C6">
      <w:rPr>
        <w:noProof/>
        <w:color w:val="0A7A83"/>
      </w:rPr>
      <w:drawing>
        <wp:anchor distT="0" distB="0" distL="114300" distR="114300" simplePos="0" relativeHeight="251658241" behindDoc="1" locked="0" layoutInCell="1" allowOverlap="1" wp14:anchorId="10C27B43" wp14:editId="0AF70C48">
          <wp:simplePos x="0" y="0"/>
          <wp:positionH relativeFrom="page">
            <wp:align>right</wp:align>
          </wp:positionH>
          <wp:positionV relativeFrom="paragraph">
            <wp:posOffset>-657225</wp:posOffset>
          </wp:positionV>
          <wp:extent cx="7377430" cy="1255395"/>
          <wp:effectExtent l="0" t="0" r="0" b="1905"/>
          <wp:wrapNone/>
          <wp:docPr id="1619039629" name="Picture 161903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377430" cy="12553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1AEA" w14:textId="52BCE642" w:rsidR="006D23D8" w:rsidRDefault="002617E9">
    <w:pPr>
      <w:pStyle w:val="Footer"/>
    </w:pPr>
    <w:r>
      <w:rPr>
        <w:noProof/>
      </w:rPr>
      <w:drawing>
        <wp:anchor distT="0" distB="0" distL="114300" distR="114300" simplePos="0" relativeHeight="251658246" behindDoc="1" locked="0" layoutInCell="1" allowOverlap="1" wp14:anchorId="33DA5ABA" wp14:editId="665A903F">
          <wp:simplePos x="0" y="0"/>
          <wp:positionH relativeFrom="page">
            <wp:align>right</wp:align>
          </wp:positionH>
          <wp:positionV relativeFrom="paragraph">
            <wp:posOffset>-869950</wp:posOffset>
          </wp:positionV>
          <wp:extent cx="4566559" cy="1477645"/>
          <wp:effectExtent l="0" t="0" r="5715" b="8255"/>
          <wp:wrapNone/>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stretch>
                    <a:fillRect/>
                  </a:stretch>
                </pic:blipFill>
                <pic:spPr>
                  <a:xfrm>
                    <a:off x="0" y="0"/>
                    <a:ext cx="4566559" cy="14776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4F904" w14:textId="60D3E742" w:rsidR="00F96471" w:rsidRDefault="004D2FCD">
    <w:pPr>
      <w:pStyle w:val="Footer"/>
    </w:pPr>
    <w:r w:rsidRPr="009076C6">
      <w:rPr>
        <w:noProof/>
        <w:color w:val="0A7A83"/>
      </w:rPr>
      <w:drawing>
        <wp:anchor distT="0" distB="0" distL="114300" distR="114300" simplePos="0" relativeHeight="251658242" behindDoc="1" locked="0" layoutInCell="1" allowOverlap="1" wp14:anchorId="3C5BB6D4" wp14:editId="124FB814">
          <wp:simplePos x="0" y="0"/>
          <wp:positionH relativeFrom="page">
            <wp:align>right</wp:align>
          </wp:positionH>
          <wp:positionV relativeFrom="paragraph">
            <wp:posOffset>-486410</wp:posOffset>
          </wp:positionV>
          <wp:extent cx="7377430" cy="1255395"/>
          <wp:effectExtent l="0" t="0" r="0" b="1905"/>
          <wp:wrapNone/>
          <wp:docPr id="1154945418" name="Picture 115494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377430" cy="1255395"/>
                  </a:xfrm>
                  <a:prstGeom prst="rect">
                    <a:avLst/>
                  </a:prstGeom>
                </pic:spPr>
              </pic:pic>
            </a:graphicData>
          </a:graphic>
          <wp14:sizeRelH relativeFrom="page">
            <wp14:pctWidth>0</wp14:pctWidth>
          </wp14:sizeRelH>
          <wp14:sizeRelV relativeFrom="page">
            <wp14:pctHeight>0</wp14:pctHeight>
          </wp14:sizeRelV>
        </wp:anchor>
      </w:drawing>
    </w:r>
  </w:p>
  <w:p w14:paraId="4EC5203F" w14:textId="6C88BB48" w:rsidR="00FA7F62" w:rsidRDefault="00FA7F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A37B" w14:textId="511A810F" w:rsidR="003B664B" w:rsidRDefault="004D2FCD" w:rsidP="0038398E">
    <w:pPr>
      <w:pStyle w:val="Footer"/>
      <w:tabs>
        <w:tab w:val="clear" w:pos="4513"/>
        <w:tab w:val="clear" w:pos="9026"/>
        <w:tab w:val="left" w:pos="7453"/>
      </w:tabs>
    </w:pPr>
    <w:r w:rsidRPr="009076C6">
      <w:rPr>
        <w:noProof/>
        <w:color w:val="0A7A83"/>
      </w:rPr>
      <w:drawing>
        <wp:anchor distT="0" distB="0" distL="114300" distR="114300" simplePos="0" relativeHeight="251658243" behindDoc="1" locked="0" layoutInCell="1" allowOverlap="1" wp14:anchorId="4B30A4BC" wp14:editId="00D60D72">
          <wp:simplePos x="0" y="0"/>
          <wp:positionH relativeFrom="page">
            <wp:align>right</wp:align>
          </wp:positionH>
          <wp:positionV relativeFrom="paragraph">
            <wp:posOffset>-647700</wp:posOffset>
          </wp:positionV>
          <wp:extent cx="7377430" cy="1255395"/>
          <wp:effectExtent l="0" t="0" r="0" b="1905"/>
          <wp:wrapNone/>
          <wp:docPr id="1921768972" name="Picture 192176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377430" cy="1255395"/>
                  </a:xfrm>
                  <a:prstGeom prst="rect">
                    <a:avLst/>
                  </a:prstGeom>
                </pic:spPr>
              </pic:pic>
            </a:graphicData>
          </a:graphic>
          <wp14:sizeRelH relativeFrom="page">
            <wp14:pctWidth>0</wp14:pctWidth>
          </wp14:sizeRelH>
          <wp14:sizeRelV relativeFrom="page">
            <wp14:pctHeight>0</wp14:pctHeight>
          </wp14:sizeRelV>
        </wp:anchor>
      </w:drawing>
    </w:r>
    <w:r w:rsidR="002475C6">
      <w:rPr>
        <w:noProof/>
        <w:lang w:eastAsia="en-AU"/>
      </w:rPr>
      <mc:AlternateContent>
        <mc:Choice Requires="wps">
          <w:drawing>
            <wp:anchor distT="45720" distB="45720" distL="114300" distR="114300" simplePos="0" relativeHeight="251658240" behindDoc="0" locked="0" layoutInCell="1" allowOverlap="1" wp14:anchorId="2C2C0335" wp14:editId="78F4C360">
              <wp:simplePos x="0" y="0"/>
              <wp:positionH relativeFrom="column">
                <wp:posOffset>-358140</wp:posOffset>
              </wp:positionH>
              <wp:positionV relativeFrom="paragraph">
                <wp:posOffset>210185</wp:posOffset>
              </wp:positionV>
              <wp:extent cx="1137285" cy="285115"/>
              <wp:effectExtent l="0" t="0" r="0" b="635"/>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85115"/>
                      </a:xfrm>
                      <a:prstGeom prst="rect">
                        <a:avLst/>
                      </a:prstGeom>
                      <a:noFill/>
                      <a:ln w="9525">
                        <a:noFill/>
                        <a:miter lim="800000"/>
                        <a:headEnd/>
                        <a:tailEnd/>
                      </a:ln>
                    </wps:spPr>
                    <wps:txbx>
                      <w:txbxContent>
                        <w:p w14:paraId="7C147A31" w14:textId="465EA7AE" w:rsidR="003B664B" w:rsidRPr="00434E0C" w:rsidRDefault="00000000" w:rsidP="004B7920">
                          <w:pPr>
                            <w:rPr>
                              <w14:textOutline w14:w="9525" w14:cap="rnd" w14:cmpd="sng" w14:algn="ctr">
                                <w14:noFill/>
                                <w14:prstDash w14:val="solid"/>
                                <w14:bevel/>
                              </w14:textOutline>
                            </w:rPr>
                          </w:pPr>
                          <w:sdt>
                            <w:sdtPr>
                              <w:rPr>
                                <w:rFonts w:ascii="Calibri Light" w:hAnsi="Calibri Light"/>
                                <w:color w:val="FFFFFF" w:themeColor="background1"/>
                                <w14:textOutline w14:w="9525" w14:cap="rnd" w14:cmpd="sng" w14:algn="ctr">
                                  <w14:noFill/>
                                  <w14:prstDash w14:val="solid"/>
                                  <w14:bevel/>
                                </w14:textOutline>
                              </w:rPr>
                              <w:id w:val="-506517869"/>
                              <w:docPartObj>
                                <w:docPartGallery w:val="Page Numbers (Top of Page)"/>
                                <w:docPartUnique/>
                              </w:docPartObj>
                            </w:sdtPr>
                            <w:sdtContent>
                              <w:r w:rsidR="003B664B" w:rsidRPr="00434E0C">
                                <w:rPr>
                                  <w:rFonts w:ascii="Calibri Light" w:hAnsi="Calibri Light"/>
                                  <w:color w:val="FFFFFF" w:themeColor="background1"/>
                                  <w14:textOutline w14:w="9525" w14:cap="rnd" w14:cmpd="sng" w14:algn="ctr">
                                    <w14:noFill/>
                                    <w14:prstDash w14:val="solid"/>
                                    <w14:bevel/>
                                  </w14:textOutline>
                                </w:rPr>
                                <w:t xml:space="preserve">Page </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3B664B" w:rsidRPr="00434E0C">
                                <w:rPr>
                                  <w:rFonts w:ascii="Calibri Light" w:hAnsi="Calibri Light"/>
                                  <w:b/>
                                  <w:bCs/>
                                  <w:color w:val="FFFFFF" w:themeColor="background1"/>
                                  <w14:textOutline w14:w="9525" w14:cap="rnd" w14:cmpd="sng" w14:algn="ctr">
                                    <w14:noFill/>
                                    <w14:prstDash w14:val="solid"/>
                                    <w14:bevel/>
                                  </w14:textOutline>
                                </w:rPr>
                                <w:instrText xml:space="preserve"> PAGE </w:instrTex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separate"/>
                              </w:r>
                              <w:r w:rsidR="00921DC9">
                                <w:rPr>
                                  <w:rFonts w:ascii="Calibri Light" w:hAnsi="Calibri Light"/>
                                  <w:b/>
                                  <w:bCs/>
                                  <w:noProof/>
                                  <w:color w:val="FFFFFF" w:themeColor="background1"/>
                                  <w14:textOutline w14:w="9525" w14:cap="rnd" w14:cmpd="sng" w14:algn="ctr">
                                    <w14:noFill/>
                                    <w14:prstDash w14:val="solid"/>
                                    <w14:bevel/>
                                  </w14:textOutline>
                                </w:rPr>
                                <w:t>4</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end"/>
                              </w:r>
                              <w:r w:rsidR="003B664B" w:rsidRPr="00434E0C">
                                <w:rPr>
                                  <w:rFonts w:ascii="Calibri Light" w:hAnsi="Calibri Light"/>
                                  <w:color w:val="FFFFFF" w:themeColor="background1"/>
                                  <w14:textOutline w14:w="9525" w14:cap="rnd" w14:cmpd="sng" w14:algn="ctr">
                                    <w14:noFill/>
                                    <w14:prstDash w14:val="solid"/>
                                    <w14:bevel/>
                                  </w14:textOutline>
                                </w:rPr>
                                <w:t xml:space="preserve"> of </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3B664B" w:rsidRPr="00434E0C">
                                <w:rPr>
                                  <w:rFonts w:ascii="Calibri Light" w:hAnsi="Calibri Light"/>
                                  <w:b/>
                                  <w:bCs/>
                                  <w:color w:val="FFFFFF" w:themeColor="background1"/>
                                  <w14:textOutline w14:w="9525" w14:cap="rnd" w14:cmpd="sng" w14:algn="ctr">
                                    <w14:noFill/>
                                    <w14:prstDash w14:val="solid"/>
                                    <w14:bevel/>
                                  </w14:textOutline>
                                </w:rPr>
                                <w:instrText xml:space="preserve"> NUMPAGES  </w:instrTex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separate"/>
                              </w:r>
                              <w:r w:rsidR="00921DC9">
                                <w:rPr>
                                  <w:rFonts w:ascii="Calibri Light" w:hAnsi="Calibri Light"/>
                                  <w:b/>
                                  <w:bCs/>
                                  <w:noProof/>
                                  <w:color w:val="FFFFFF" w:themeColor="background1"/>
                                  <w14:textOutline w14:w="9525" w14:cap="rnd" w14:cmpd="sng" w14:algn="ctr">
                                    <w14:noFill/>
                                    <w14:prstDash w14:val="solid"/>
                                    <w14:bevel/>
                                  </w14:textOutline>
                                </w:rPr>
                                <w:t>7</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2C0335" id="_x0000_t202" coordsize="21600,21600" o:spt="202" path="m,l,21600r21600,l21600,xe">
              <v:stroke joinstyle="miter"/>
              <v:path gradientshapeok="t" o:connecttype="rect"/>
            </v:shapetype>
            <v:shape id="Text Box 2" o:spid="_x0000_s1030" type="#_x0000_t202" style="position:absolute;margin-left:-28.2pt;margin-top:16.55pt;width:89.55pt;height:22.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" filled="f" stroked="f">
              <v:textbox>
                <w:txbxContent>
                  <w:p w14:paraId="7C147A31" w14:textId="465EA7AE" w:rsidR="003B664B" w:rsidRPr="00434E0C" w:rsidRDefault="00000000" w:rsidP="004B7920">
                    <w:pPr>
                      <w:rPr>
                        <w14:textOutline w14:w="9525" w14:cap="rnd" w14:cmpd="sng" w14:algn="ctr">
                          <w14:noFill/>
                          <w14:prstDash w14:val="solid"/>
                          <w14:bevel/>
                        </w14:textOutline>
                      </w:rPr>
                    </w:pPr>
                    <w:sdt>
                      <w:sdtPr>
                        <w:rPr>
                          <w:rFonts w:ascii="Calibri Light" w:hAnsi="Calibri Light"/>
                          <w:color w:val="FFFFFF" w:themeColor="background1"/>
                          <w14:textOutline w14:w="9525" w14:cap="rnd" w14:cmpd="sng" w14:algn="ctr">
                            <w14:noFill/>
                            <w14:prstDash w14:val="solid"/>
                            <w14:bevel/>
                          </w14:textOutline>
                        </w:rPr>
                        <w:id w:val="-506517869"/>
                        <w:docPartObj>
                          <w:docPartGallery w:val="Page Numbers (Top of Page)"/>
                          <w:docPartUnique/>
                        </w:docPartObj>
                      </w:sdtPr>
                      <w:sdtContent>
                        <w:r w:rsidR="003B664B" w:rsidRPr="00434E0C">
                          <w:rPr>
                            <w:rFonts w:ascii="Calibri Light" w:hAnsi="Calibri Light"/>
                            <w:color w:val="FFFFFF" w:themeColor="background1"/>
                            <w14:textOutline w14:w="9525" w14:cap="rnd" w14:cmpd="sng" w14:algn="ctr">
                              <w14:noFill/>
                              <w14:prstDash w14:val="solid"/>
                              <w14:bevel/>
                            </w14:textOutline>
                          </w:rPr>
                          <w:t xml:space="preserve">Page </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3B664B" w:rsidRPr="00434E0C">
                          <w:rPr>
                            <w:rFonts w:ascii="Calibri Light" w:hAnsi="Calibri Light"/>
                            <w:b/>
                            <w:bCs/>
                            <w:color w:val="FFFFFF" w:themeColor="background1"/>
                            <w14:textOutline w14:w="9525" w14:cap="rnd" w14:cmpd="sng" w14:algn="ctr">
                              <w14:noFill/>
                              <w14:prstDash w14:val="solid"/>
                              <w14:bevel/>
                            </w14:textOutline>
                          </w:rPr>
                          <w:instrText xml:space="preserve"> PAGE </w:instrTex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separate"/>
                        </w:r>
                        <w:r w:rsidR="00921DC9">
                          <w:rPr>
                            <w:rFonts w:ascii="Calibri Light" w:hAnsi="Calibri Light"/>
                            <w:b/>
                            <w:bCs/>
                            <w:noProof/>
                            <w:color w:val="FFFFFF" w:themeColor="background1"/>
                            <w14:textOutline w14:w="9525" w14:cap="rnd" w14:cmpd="sng" w14:algn="ctr">
                              <w14:noFill/>
                              <w14:prstDash w14:val="solid"/>
                              <w14:bevel/>
                            </w14:textOutline>
                          </w:rPr>
                          <w:t>4</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end"/>
                        </w:r>
                        <w:r w:rsidR="003B664B" w:rsidRPr="00434E0C">
                          <w:rPr>
                            <w:rFonts w:ascii="Calibri Light" w:hAnsi="Calibri Light"/>
                            <w:color w:val="FFFFFF" w:themeColor="background1"/>
                            <w14:textOutline w14:w="9525" w14:cap="rnd" w14:cmpd="sng" w14:algn="ctr">
                              <w14:noFill/>
                              <w14:prstDash w14:val="solid"/>
                              <w14:bevel/>
                            </w14:textOutline>
                          </w:rPr>
                          <w:t xml:space="preserve"> of </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3B664B" w:rsidRPr="00434E0C">
                          <w:rPr>
                            <w:rFonts w:ascii="Calibri Light" w:hAnsi="Calibri Light"/>
                            <w:b/>
                            <w:bCs/>
                            <w:color w:val="FFFFFF" w:themeColor="background1"/>
                            <w14:textOutline w14:w="9525" w14:cap="rnd" w14:cmpd="sng" w14:algn="ctr">
                              <w14:noFill/>
                              <w14:prstDash w14:val="solid"/>
                              <w14:bevel/>
                            </w14:textOutline>
                          </w:rPr>
                          <w:instrText xml:space="preserve"> NUMPAGES  </w:instrTex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separate"/>
                        </w:r>
                        <w:r w:rsidR="00921DC9">
                          <w:rPr>
                            <w:rFonts w:ascii="Calibri Light" w:hAnsi="Calibri Light"/>
                            <w:b/>
                            <w:bCs/>
                            <w:noProof/>
                            <w:color w:val="FFFFFF" w:themeColor="background1"/>
                            <w14:textOutline w14:w="9525" w14:cap="rnd" w14:cmpd="sng" w14:algn="ctr">
                              <w14:noFill/>
                              <w14:prstDash w14:val="solid"/>
                              <w14:bevel/>
                            </w14:textOutline>
                          </w:rPr>
                          <w:t>7</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end"/>
                        </w:r>
                      </w:sdtContent>
                    </w:sdt>
                  </w:p>
                </w:txbxContent>
              </v:textbox>
              <w10:wrap type="square"/>
            </v:shape>
          </w:pict>
        </mc:Fallback>
      </mc:AlternateContent>
    </w:r>
    <w:r w:rsidR="0038398E">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73D5" w14:textId="670B9618" w:rsidR="005536F2" w:rsidRPr="0038398E" w:rsidRDefault="004D2FCD" w:rsidP="0038398E">
    <w:pPr>
      <w:pStyle w:val="Footer"/>
    </w:pPr>
    <w:r w:rsidRPr="009076C6">
      <w:rPr>
        <w:noProof/>
        <w:color w:val="0A7A83"/>
      </w:rPr>
      <w:drawing>
        <wp:anchor distT="0" distB="0" distL="114300" distR="114300" simplePos="0" relativeHeight="251658245" behindDoc="1" locked="0" layoutInCell="1" allowOverlap="1" wp14:anchorId="4289F1E8" wp14:editId="1F2D1E8E">
          <wp:simplePos x="0" y="0"/>
          <wp:positionH relativeFrom="page">
            <wp:align>right</wp:align>
          </wp:positionH>
          <wp:positionV relativeFrom="paragraph">
            <wp:posOffset>-647700</wp:posOffset>
          </wp:positionV>
          <wp:extent cx="7377430" cy="1255395"/>
          <wp:effectExtent l="0" t="0" r="0" b="1905"/>
          <wp:wrapNone/>
          <wp:docPr id="1235593290" name="Picture 123559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377430" cy="12553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9CE51" w14:textId="77777777" w:rsidR="00225617" w:rsidRDefault="00225617" w:rsidP="006F4F15">
      <w:pPr>
        <w:spacing w:after="0" w:line="240" w:lineRule="auto"/>
      </w:pPr>
      <w:r>
        <w:separator/>
      </w:r>
    </w:p>
  </w:footnote>
  <w:footnote w:type="continuationSeparator" w:id="0">
    <w:p w14:paraId="6C10704D" w14:textId="77777777" w:rsidR="00225617" w:rsidRDefault="00225617" w:rsidP="006F4F15">
      <w:pPr>
        <w:spacing w:after="0" w:line="240" w:lineRule="auto"/>
      </w:pPr>
      <w:r>
        <w:continuationSeparator/>
      </w:r>
    </w:p>
  </w:footnote>
  <w:footnote w:type="continuationNotice" w:id="1">
    <w:p w14:paraId="1F2C2EE6" w14:textId="77777777" w:rsidR="00225617" w:rsidRDefault="002256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4070F" w14:textId="77777777" w:rsidR="000B22CC" w:rsidRDefault="000B22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88D4" w14:textId="3F26A69B" w:rsidR="003B664B" w:rsidRDefault="003B66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72E8" w14:textId="277C3241" w:rsidR="00AA245D" w:rsidRDefault="00AA245D">
    <w:pPr>
      <w:pStyle w:val="Header"/>
    </w:pPr>
  </w:p>
  <w:p w14:paraId="4A75A5A6" w14:textId="77777777" w:rsidR="005536F2" w:rsidRDefault="005536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E89"/>
    <w:multiLevelType w:val="hybridMultilevel"/>
    <w:tmpl w:val="F86A92B8"/>
    <w:lvl w:ilvl="0" w:tplc="0C09000D">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A700C9"/>
    <w:multiLevelType w:val="hybridMultilevel"/>
    <w:tmpl w:val="2988BD0E"/>
    <w:lvl w:ilvl="0" w:tplc="022CB7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63669E3"/>
    <w:multiLevelType w:val="hybridMultilevel"/>
    <w:tmpl w:val="14205014"/>
    <w:lvl w:ilvl="0" w:tplc="62DAB546">
      <w:start w:val="1"/>
      <w:numFmt w:val="bullet"/>
      <w:lvlText w:val=""/>
      <w:lvlJc w:val="left"/>
      <w:pPr>
        <w:ind w:left="1080" w:hanging="360"/>
      </w:pPr>
      <w:rPr>
        <w:rFonts w:ascii="Symbol" w:hAnsi="Symbol"/>
      </w:rPr>
    </w:lvl>
    <w:lvl w:ilvl="1" w:tplc="B0287DA4">
      <w:start w:val="1"/>
      <w:numFmt w:val="bullet"/>
      <w:lvlText w:val=""/>
      <w:lvlJc w:val="left"/>
      <w:pPr>
        <w:ind w:left="1080" w:hanging="360"/>
      </w:pPr>
      <w:rPr>
        <w:rFonts w:ascii="Symbol" w:hAnsi="Symbol"/>
      </w:rPr>
    </w:lvl>
    <w:lvl w:ilvl="2" w:tplc="7ABCFF5C">
      <w:start w:val="1"/>
      <w:numFmt w:val="bullet"/>
      <w:lvlText w:val=""/>
      <w:lvlJc w:val="left"/>
      <w:pPr>
        <w:ind w:left="1080" w:hanging="360"/>
      </w:pPr>
      <w:rPr>
        <w:rFonts w:ascii="Symbol" w:hAnsi="Symbol"/>
      </w:rPr>
    </w:lvl>
    <w:lvl w:ilvl="3" w:tplc="37DE8EEC">
      <w:start w:val="1"/>
      <w:numFmt w:val="bullet"/>
      <w:lvlText w:val=""/>
      <w:lvlJc w:val="left"/>
      <w:pPr>
        <w:ind w:left="1080" w:hanging="360"/>
      </w:pPr>
      <w:rPr>
        <w:rFonts w:ascii="Symbol" w:hAnsi="Symbol"/>
      </w:rPr>
    </w:lvl>
    <w:lvl w:ilvl="4" w:tplc="A0684EBC">
      <w:start w:val="1"/>
      <w:numFmt w:val="bullet"/>
      <w:lvlText w:val=""/>
      <w:lvlJc w:val="left"/>
      <w:pPr>
        <w:ind w:left="1080" w:hanging="360"/>
      </w:pPr>
      <w:rPr>
        <w:rFonts w:ascii="Symbol" w:hAnsi="Symbol"/>
      </w:rPr>
    </w:lvl>
    <w:lvl w:ilvl="5" w:tplc="0B7E61A8">
      <w:start w:val="1"/>
      <w:numFmt w:val="bullet"/>
      <w:lvlText w:val=""/>
      <w:lvlJc w:val="left"/>
      <w:pPr>
        <w:ind w:left="1080" w:hanging="360"/>
      </w:pPr>
      <w:rPr>
        <w:rFonts w:ascii="Symbol" w:hAnsi="Symbol"/>
      </w:rPr>
    </w:lvl>
    <w:lvl w:ilvl="6" w:tplc="F60003A6">
      <w:start w:val="1"/>
      <w:numFmt w:val="bullet"/>
      <w:lvlText w:val=""/>
      <w:lvlJc w:val="left"/>
      <w:pPr>
        <w:ind w:left="1080" w:hanging="360"/>
      </w:pPr>
      <w:rPr>
        <w:rFonts w:ascii="Symbol" w:hAnsi="Symbol"/>
      </w:rPr>
    </w:lvl>
    <w:lvl w:ilvl="7" w:tplc="457E7A34">
      <w:start w:val="1"/>
      <w:numFmt w:val="bullet"/>
      <w:lvlText w:val=""/>
      <w:lvlJc w:val="left"/>
      <w:pPr>
        <w:ind w:left="1080" w:hanging="360"/>
      </w:pPr>
      <w:rPr>
        <w:rFonts w:ascii="Symbol" w:hAnsi="Symbol"/>
      </w:rPr>
    </w:lvl>
    <w:lvl w:ilvl="8" w:tplc="8F94852A">
      <w:start w:val="1"/>
      <w:numFmt w:val="bullet"/>
      <w:lvlText w:val=""/>
      <w:lvlJc w:val="left"/>
      <w:pPr>
        <w:ind w:left="1080" w:hanging="360"/>
      </w:pPr>
      <w:rPr>
        <w:rFonts w:ascii="Symbol" w:hAnsi="Symbol"/>
      </w:rPr>
    </w:lvl>
  </w:abstractNum>
  <w:abstractNum w:abstractNumId="3" w15:restartNumberingAfterBreak="0">
    <w:nsid w:val="0E6E56BF"/>
    <w:multiLevelType w:val="hybridMultilevel"/>
    <w:tmpl w:val="47BED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706FE6"/>
    <w:multiLevelType w:val="hybridMultilevel"/>
    <w:tmpl w:val="3E2CA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871118"/>
    <w:multiLevelType w:val="hybridMultilevel"/>
    <w:tmpl w:val="1D80FD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DD6943"/>
    <w:multiLevelType w:val="hybridMultilevel"/>
    <w:tmpl w:val="E2FED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A60E91"/>
    <w:multiLevelType w:val="hybridMultilevel"/>
    <w:tmpl w:val="8D660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B7654D"/>
    <w:multiLevelType w:val="hybridMultilevel"/>
    <w:tmpl w:val="1F045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B74717"/>
    <w:multiLevelType w:val="hybridMultilevel"/>
    <w:tmpl w:val="FFC83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E97749"/>
    <w:multiLevelType w:val="hybridMultilevel"/>
    <w:tmpl w:val="F89038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14A17A6"/>
    <w:multiLevelType w:val="hybridMultilevel"/>
    <w:tmpl w:val="64384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8E2C8E"/>
    <w:multiLevelType w:val="hybridMultilevel"/>
    <w:tmpl w:val="2152A396"/>
    <w:lvl w:ilvl="0" w:tplc="0C090001">
      <w:start w:val="1"/>
      <w:numFmt w:val="bullet"/>
      <w:lvlText w:val=""/>
      <w:lvlJc w:val="left"/>
      <w:pPr>
        <w:ind w:left="746" w:hanging="360"/>
      </w:pPr>
      <w:rPr>
        <w:rFonts w:ascii="Symbol" w:hAnsi="Symbol" w:hint="default"/>
      </w:rPr>
    </w:lvl>
    <w:lvl w:ilvl="1" w:tplc="0C090003" w:tentative="1">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13" w15:restartNumberingAfterBreak="0">
    <w:nsid w:val="32FB07D7"/>
    <w:multiLevelType w:val="hybridMultilevel"/>
    <w:tmpl w:val="18D61A0C"/>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 w15:restartNumberingAfterBreak="0">
    <w:nsid w:val="39DF6891"/>
    <w:multiLevelType w:val="hybridMultilevel"/>
    <w:tmpl w:val="9A2065EE"/>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5D05F7"/>
    <w:multiLevelType w:val="hybridMultilevel"/>
    <w:tmpl w:val="9F786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9F1066"/>
    <w:multiLevelType w:val="hybridMultilevel"/>
    <w:tmpl w:val="A44C9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795E8F"/>
    <w:multiLevelType w:val="hybridMultilevel"/>
    <w:tmpl w:val="B3A8DF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AD51ADE"/>
    <w:multiLevelType w:val="hybridMultilevel"/>
    <w:tmpl w:val="490E2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24337A"/>
    <w:multiLevelType w:val="hybridMultilevel"/>
    <w:tmpl w:val="FCE23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4D491F"/>
    <w:multiLevelType w:val="hybridMultilevel"/>
    <w:tmpl w:val="7A360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5120A3"/>
    <w:multiLevelType w:val="hybridMultilevel"/>
    <w:tmpl w:val="9FECC214"/>
    <w:lvl w:ilvl="0" w:tplc="0C090003">
      <w:start w:val="1"/>
      <w:numFmt w:val="bullet"/>
      <w:lvlText w:val="o"/>
      <w:lvlJc w:val="left"/>
      <w:pPr>
        <w:ind w:left="11" w:hanging="360"/>
      </w:pPr>
      <w:rPr>
        <w:rFonts w:ascii="Courier New" w:hAnsi="Courier New" w:cs="Courier New" w:hint="default"/>
      </w:rPr>
    </w:lvl>
    <w:lvl w:ilvl="1" w:tplc="0C090003">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2" w15:restartNumberingAfterBreak="0">
    <w:nsid w:val="5EED7593"/>
    <w:multiLevelType w:val="hybridMultilevel"/>
    <w:tmpl w:val="A8461C14"/>
    <w:lvl w:ilvl="0" w:tplc="FB1CE698">
      <w:start w:val="1"/>
      <w:numFmt w:val="bullet"/>
      <w:lvlText w:val=""/>
      <w:lvlJc w:val="left"/>
      <w:pPr>
        <w:ind w:left="1180" w:hanging="360"/>
      </w:pPr>
      <w:rPr>
        <w:rFonts w:ascii="Wingdings" w:hAnsi="Wingdings" w:hint="default"/>
        <w:color w:val="auto"/>
      </w:rPr>
    </w:lvl>
    <w:lvl w:ilvl="1" w:tplc="FB1CE698">
      <w:start w:val="1"/>
      <w:numFmt w:val="bullet"/>
      <w:lvlText w:val=""/>
      <w:lvlJc w:val="left"/>
      <w:pPr>
        <w:ind w:left="1900" w:hanging="360"/>
      </w:pPr>
      <w:rPr>
        <w:rFonts w:ascii="Wingdings" w:hAnsi="Wingdings" w:hint="default"/>
        <w:color w:val="auto"/>
      </w:rPr>
    </w:lvl>
    <w:lvl w:ilvl="2" w:tplc="0C09001B" w:tentative="1">
      <w:start w:val="1"/>
      <w:numFmt w:val="lowerRoman"/>
      <w:lvlText w:val="%3."/>
      <w:lvlJc w:val="right"/>
      <w:pPr>
        <w:ind w:left="2620" w:hanging="180"/>
      </w:pPr>
    </w:lvl>
    <w:lvl w:ilvl="3" w:tplc="0C09000F" w:tentative="1">
      <w:start w:val="1"/>
      <w:numFmt w:val="decimal"/>
      <w:lvlText w:val="%4."/>
      <w:lvlJc w:val="left"/>
      <w:pPr>
        <w:ind w:left="3340" w:hanging="360"/>
      </w:pPr>
    </w:lvl>
    <w:lvl w:ilvl="4" w:tplc="0C090019" w:tentative="1">
      <w:start w:val="1"/>
      <w:numFmt w:val="lowerLetter"/>
      <w:lvlText w:val="%5."/>
      <w:lvlJc w:val="left"/>
      <w:pPr>
        <w:ind w:left="4060" w:hanging="360"/>
      </w:pPr>
    </w:lvl>
    <w:lvl w:ilvl="5" w:tplc="0C09001B" w:tentative="1">
      <w:start w:val="1"/>
      <w:numFmt w:val="lowerRoman"/>
      <w:lvlText w:val="%6."/>
      <w:lvlJc w:val="right"/>
      <w:pPr>
        <w:ind w:left="4780" w:hanging="180"/>
      </w:pPr>
    </w:lvl>
    <w:lvl w:ilvl="6" w:tplc="0C09000F" w:tentative="1">
      <w:start w:val="1"/>
      <w:numFmt w:val="decimal"/>
      <w:lvlText w:val="%7."/>
      <w:lvlJc w:val="left"/>
      <w:pPr>
        <w:ind w:left="5500" w:hanging="360"/>
      </w:pPr>
    </w:lvl>
    <w:lvl w:ilvl="7" w:tplc="0C090019" w:tentative="1">
      <w:start w:val="1"/>
      <w:numFmt w:val="lowerLetter"/>
      <w:lvlText w:val="%8."/>
      <w:lvlJc w:val="left"/>
      <w:pPr>
        <w:ind w:left="6220" w:hanging="360"/>
      </w:pPr>
    </w:lvl>
    <w:lvl w:ilvl="8" w:tplc="0C09001B" w:tentative="1">
      <w:start w:val="1"/>
      <w:numFmt w:val="lowerRoman"/>
      <w:lvlText w:val="%9."/>
      <w:lvlJc w:val="right"/>
      <w:pPr>
        <w:ind w:left="6940" w:hanging="180"/>
      </w:pPr>
    </w:lvl>
  </w:abstractNum>
  <w:abstractNum w:abstractNumId="23" w15:restartNumberingAfterBreak="0">
    <w:nsid w:val="618E4FE9"/>
    <w:multiLevelType w:val="hybridMultilevel"/>
    <w:tmpl w:val="DFCAF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877671"/>
    <w:multiLevelType w:val="hybridMultilevel"/>
    <w:tmpl w:val="697C3C64"/>
    <w:lvl w:ilvl="0" w:tplc="0C090003">
      <w:start w:val="1"/>
      <w:numFmt w:val="bullet"/>
      <w:lvlText w:val="o"/>
      <w:lvlJc w:val="left"/>
      <w:pPr>
        <w:ind w:left="11" w:hanging="360"/>
      </w:pPr>
      <w:rPr>
        <w:rFonts w:ascii="Courier New" w:hAnsi="Courier New" w:cs="Courier New"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5" w15:restartNumberingAfterBreak="0">
    <w:nsid w:val="6BAB4F80"/>
    <w:multiLevelType w:val="hybridMultilevel"/>
    <w:tmpl w:val="61AC7106"/>
    <w:lvl w:ilvl="0" w:tplc="0C09000F">
      <w:start w:val="1"/>
      <w:numFmt w:val="decimal"/>
      <w:lvlText w:val="%1."/>
      <w:lvlJc w:val="left"/>
      <w:pPr>
        <w:ind w:left="720" w:hanging="360"/>
      </w:pPr>
    </w:lvl>
    <w:lvl w:ilvl="1" w:tplc="0C090005">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7276A05"/>
    <w:multiLevelType w:val="hybridMultilevel"/>
    <w:tmpl w:val="65E09E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72A61EA"/>
    <w:multiLevelType w:val="hybridMultilevel"/>
    <w:tmpl w:val="563CC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465C1E"/>
    <w:multiLevelType w:val="hybridMultilevel"/>
    <w:tmpl w:val="4E8A61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70851133">
    <w:abstractNumId w:val="0"/>
  </w:num>
  <w:num w:numId="2" w16cid:durableId="1754232628">
    <w:abstractNumId w:val="14"/>
  </w:num>
  <w:num w:numId="3" w16cid:durableId="556479142">
    <w:abstractNumId w:val="5"/>
  </w:num>
  <w:num w:numId="4" w16cid:durableId="355615406">
    <w:abstractNumId w:val="25"/>
  </w:num>
  <w:num w:numId="5" w16cid:durableId="1441998398">
    <w:abstractNumId w:val="22"/>
  </w:num>
  <w:num w:numId="6" w16cid:durableId="160043346">
    <w:abstractNumId w:val="28"/>
  </w:num>
  <w:num w:numId="7" w16cid:durableId="1364096023">
    <w:abstractNumId w:val="23"/>
  </w:num>
  <w:num w:numId="8" w16cid:durableId="1034619377">
    <w:abstractNumId w:val="3"/>
  </w:num>
  <w:num w:numId="9" w16cid:durableId="504714360">
    <w:abstractNumId w:val="15"/>
  </w:num>
  <w:num w:numId="10" w16cid:durableId="326783612">
    <w:abstractNumId w:val="2"/>
  </w:num>
  <w:num w:numId="11" w16cid:durableId="1850487632">
    <w:abstractNumId w:val="13"/>
  </w:num>
  <w:num w:numId="12" w16cid:durableId="830557511">
    <w:abstractNumId w:val="24"/>
  </w:num>
  <w:num w:numId="13" w16cid:durableId="826942258">
    <w:abstractNumId w:val="1"/>
  </w:num>
  <w:num w:numId="14" w16cid:durableId="361443503">
    <w:abstractNumId w:val="21"/>
  </w:num>
  <w:num w:numId="15" w16cid:durableId="1006371570">
    <w:abstractNumId w:val="6"/>
  </w:num>
  <w:num w:numId="16" w16cid:durableId="274599408">
    <w:abstractNumId w:val="19"/>
  </w:num>
  <w:num w:numId="17" w16cid:durableId="734352011">
    <w:abstractNumId w:val="20"/>
  </w:num>
  <w:num w:numId="18" w16cid:durableId="1196428870">
    <w:abstractNumId w:val="18"/>
  </w:num>
  <w:num w:numId="19" w16cid:durableId="419956397">
    <w:abstractNumId w:val="16"/>
  </w:num>
  <w:num w:numId="20" w16cid:durableId="1860388238">
    <w:abstractNumId w:val="9"/>
  </w:num>
  <w:num w:numId="21" w16cid:durableId="1007950849">
    <w:abstractNumId w:val="7"/>
  </w:num>
  <w:num w:numId="22" w16cid:durableId="966545536">
    <w:abstractNumId w:val="26"/>
  </w:num>
  <w:num w:numId="23" w16cid:durableId="402265400">
    <w:abstractNumId w:val="17"/>
  </w:num>
  <w:num w:numId="24" w16cid:durableId="1214535893">
    <w:abstractNumId w:val="10"/>
  </w:num>
  <w:num w:numId="25" w16cid:durableId="385371574">
    <w:abstractNumId w:val="4"/>
  </w:num>
  <w:num w:numId="26" w16cid:durableId="691884895">
    <w:abstractNumId w:val="12"/>
  </w:num>
  <w:num w:numId="27" w16cid:durableId="1386565701">
    <w:abstractNumId w:val="8"/>
  </w:num>
  <w:num w:numId="28" w16cid:durableId="1329551223">
    <w:abstractNumId w:val="11"/>
  </w:num>
  <w:num w:numId="29" w16cid:durableId="194912156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BD2"/>
    <w:rsid w:val="00000CC7"/>
    <w:rsid w:val="000056C0"/>
    <w:rsid w:val="00011D18"/>
    <w:rsid w:val="00012F18"/>
    <w:rsid w:val="000160D4"/>
    <w:rsid w:val="00026B61"/>
    <w:rsid w:val="00026CB0"/>
    <w:rsid w:val="0003130E"/>
    <w:rsid w:val="00032339"/>
    <w:rsid w:val="00032D8C"/>
    <w:rsid w:val="000372E4"/>
    <w:rsid w:val="00040F56"/>
    <w:rsid w:val="00042D68"/>
    <w:rsid w:val="0004589E"/>
    <w:rsid w:val="0004593F"/>
    <w:rsid w:val="000474AD"/>
    <w:rsid w:val="000509AA"/>
    <w:rsid w:val="00051D55"/>
    <w:rsid w:val="00051F48"/>
    <w:rsid w:val="000604E0"/>
    <w:rsid w:val="0007228C"/>
    <w:rsid w:val="00075AE0"/>
    <w:rsid w:val="000917F9"/>
    <w:rsid w:val="00093C03"/>
    <w:rsid w:val="000964E1"/>
    <w:rsid w:val="000A0BC6"/>
    <w:rsid w:val="000A7337"/>
    <w:rsid w:val="000A7403"/>
    <w:rsid w:val="000B03BC"/>
    <w:rsid w:val="000B22CC"/>
    <w:rsid w:val="000B6B23"/>
    <w:rsid w:val="000C01A4"/>
    <w:rsid w:val="000C0CBC"/>
    <w:rsid w:val="000C22BD"/>
    <w:rsid w:val="000C241C"/>
    <w:rsid w:val="000C3041"/>
    <w:rsid w:val="000C3942"/>
    <w:rsid w:val="000C78A0"/>
    <w:rsid w:val="000E4DD2"/>
    <w:rsid w:val="000E5559"/>
    <w:rsid w:val="000E7F44"/>
    <w:rsid w:val="000F1BF4"/>
    <w:rsid w:val="000F5603"/>
    <w:rsid w:val="0010156A"/>
    <w:rsid w:val="00101707"/>
    <w:rsid w:val="0010452C"/>
    <w:rsid w:val="00105F23"/>
    <w:rsid w:val="00106453"/>
    <w:rsid w:val="00110CDD"/>
    <w:rsid w:val="00111306"/>
    <w:rsid w:val="001161A6"/>
    <w:rsid w:val="00116465"/>
    <w:rsid w:val="00116FFB"/>
    <w:rsid w:val="0012039B"/>
    <w:rsid w:val="00120C06"/>
    <w:rsid w:val="00125587"/>
    <w:rsid w:val="00130BAF"/>
    <w:rsid w:val="00132FA6"/>
    <w:rsid w:val="00136A70"/>
    <w:rsid w:val="0014080C"/>
    <w:rsid w:val="00141EA6"/>
    <w:rsid w:val="0014234F"/>
    <w:rsid w:val="00143111"/>
    <w:rsid w:val="001448BB"/>
    <w:rsid w:val="00146F0B"/>
    <w:rsid w:val="00147113"/>
    <w:rsid w:val="001524AD"/>
    <w:rsid w:val="00153A58"/>
    <w:rsid w:val="001575CF"/>
    <w:rsid w:val="00160483"/>
    <w:rsid w:val="00161A80"/>
    <w:rsid w:val="00163164"/>
    <w:rsid w:val="001661A5"/>
    <w:rsid w:val="00170A48"/>
    <w:rsid w:val="00171559"/>
    <w:rsid w:val="001774EC"/>
    <w:rsid w:val="001848A7"/>
    <w:rsid w:val="00185DE8"/>
    <w:rsid w:val="00192E73"/>
    <w:rsid w:val="00195327"/>
    <w:rsid w:val="001A0122"/>
    <w:rsid w:val="001A1602"/>
    <w:rsid w:val="001A1B5A"/>
    <w:rsid w:val="001A35B7"/>
    <w:rsid w:val="001A35F1"/>
    <w:rsid w:val="001A3C84"/>
    <w:rsid w:val="001B22A7"/>
    <w:rsid w:val="001B4C8A"/>
    <w:rsid w:val="001B5967"/>
    <w:rsid w:val="001B64FA"/>
    <w:rsid w:val="001B7637"/>
    <w:rsid w:val="001C0DEB"/>
    <w:rsid w:val="001C374B"/>
    <w:rsid w:val="001C61A0"/>
    <w:rsid w:val="001C6C75"/>
    <w:rsid w:val="001D1DFE"/>
    <w:rsid w:val="001D1F6E"/>
    <w:rsid w:val="001D1F94"/>
    <w:rsid w:val="001D6F55"/>
    <w:rsid w:val="001E261F"/>
    <w:rsid w:val="001E4CD8"/>
    <w:rsid w:val="001E6A81"/>
    <w:rsid w:val="001F0E14"/>
    <w:rsid w:val="001F3D30"/>
    <w:rsid w:val="001F70CA"/>
    <w:rsid w:val="00200C06"/>
    <w:rsid w:val="00211C86"/>
    <w:rsid w:val="00212159"/>
    <w:rsid w:val="00212926"/>
    <w:rsid w:val="00212AD7"/>
    <w:rsid w:val="00213FE4"/>
    <w:rsid w:val="002145FC"/>
    <w:rsid w:val="00224D34"/>
    <w:rsid w:val="00225617"/>
    <w:rsid w:val="002257E4"/>
    <w:rsid w:val="002302A3"/>
    <w:rsid w:val="00231189"/>
    <w:rsid w:val="0023301C"/>
    <w:rsid w:val="002376CA"/>
    <w:rsid w:val="002406CC"/>
    <w:rsid w:val="0024605A"/>
    <w:rsid w:val="002472ED"/>
    <w:rsid w:val="002475C6"/>
    <w:rsid w:val="00247606"/>
    <w:rsid w:val="0025062D"/>
    <w:rsid w:val="00250A02"/>
    <w:rsid w:val="0025167A"/>
    <w:rsid w:val="002539EF"/>
    <w:rsid w:val="00254F2B"/>
    <w:rsid w:val="002617E9"/>
    <w:rsid w:val="00265887"/>
    <w:rsid w:val="00265B18"/>
    <w:rsid w:val="00265C33"/>
    <w:rsid w:val="00267816"/>
    <w:rsid w:val="002732C8"/>
    <w:rsid w:val="0027338F"/>
    <w:rsid w:val="00273857"/>
    <w:rsid w:val="00277C8B"/>
    <w:rsid w:val="0028307E"/>
    <w:rsid w:val="002906BA"/>
    <w:rsid w:val="0029084F"/>
    <w:rsid w:val="00290B14"/>
    <w:rsid w:val="00292707"/>
    <w:rsid w:val="002948CF"/>
    <w:rsid w:val="00296251"/>
    <w:rsid w:val="002A23E5"/>
    <w:rsid w:val="002A4CA3"/>
    <w:rsid w:val="002A71B3"/>
    <w:rsid w:val="002A7902"/>
    <w:rsid w:val="002B46C4"/>
    <w:rsid w:val="002C7BD7"/>
    <w:rsid w:val="002D05C1"/>
    <w:rsid w:val="002D2339"/>
    <w:rsid w:val="002D6FEA"/>
    <w:rsid w:val="002D7FD1"/>
    <w:rsid w:val="002E07C0"/>
    <w:rsid w:val="002E34BC"/>
    <w:rsid w:val="002F54F9"/>
    <w:rsid w:val="002F55D2"/>
    <w:rsid w:val="00303FCD"/>
    <w:rsid w:val="003073FC"/>
    <w:rsid w:val="003163F6"/>
    <w:rsid w:val="00316904"/>
    <w:rsid w:val="003175C8"/>
    <w:rsid w:val="00334059"/>
    <w:rsid w:val="003449B3"/>
    <w:rsid w:val="00346A04"/>
    <w:rsid w:val="00357B35"/>
    <w:rsid w:val="00360A49"/>
    <w:rsid w:val="0036314F"/>
    <w:rsid w:val="003636EF"/>
    <w:rsid w:val="003658F4"/>
    <w:rsid w:val="00365D03"/>
    <w:rsid w:val="00367EA8"/>
    <w:rsid w:val="003717DF"/>
    <w:rsid w:val="00371DAC"/>
    <w:rsid w:val="00372468"/>
    <w:rsid w:val="00373423"/>
    <w:rsid w:val="0038133F"/>
    <w:rsid w:val="003836CB"/>
    <w:rsid w:val="0038398E"/>
    <w:rsid w:val="00384885"/>
    <w:rsid w:val="00386369"/>
    <w:rsid w:val="00390AD6"/>
    <w:rsid w:val="00391C61"/>
    <w:rsid w:val="00392BF6"/>
    <w:rsid w:val="00392E26"/>
    <w:rsid w:val="00393234"/>
    <w:rsid w:val="00396724"/>
    <w:rsid w:val="003A192C"/>
    <w:rsid w:val="003A67CA"/>
    <w:rsid w:val="003A765B"/>
    <w:rsid w:val="003B5239"/>
    <w:rsid w:val="003B664B"/>
    <w:rsid w:val="003B75BD"/>
    <w:rsid w:val="003C1219"/>
    <w:rsid w:val="003D0F80"/>
    <w:rsid w:val="003D1585"/>
    <w:rsid w:val="003D3382"/>
    <w:rsid w:val="003E5CFE"/>
    <w:rsid w:val="003E5D3D"/>
    <w:rsid w:val="003E627F"/>
    <w:rsid w:val="003E7A48"/>
    <w:rsid w:val="003F0CDE"/>
    <w:rsid w:val="003F22C6"/>
    <w:rsid w:val="003F2F7A"/>
    <w:rsid w:val="003F4780"/>
    <w:rsid w:val="003F4803"/>
    <w:rsid w:val="0040201D"/>
    <w:rsid w:val="00405483"/>
    <w:rsid w:val="00405495"/>
    <w:rsid w:val="00407E88"/>
    <w:rsid w:val="00407FA5"/>
    <w:rsid w:val="00417358"/>
    <w:rsid w:val="00426D64"/>
    <w:rsid w:val="00430914"/>
    <w:rsid w:val="00430A8A"/>
    <w:rsid w:val="00434790"/>
    <w:rsid w:val="00440F8A"/>
    <w:rsid w:val="00441C77"/>
    <w:rsid w:val="00443A1F"/>
    <w:rsid w:val="00445671"/>
    <w:rsid w:val="004468EC"/>
    <w:rsid w:val="004504F1"/>
    <w:rsid w:val="004519CD"/>
    <w:rsid w:val="00451A04"/>
    <w:rsid w:val="00454200"/>
    <w:rsid w:val="004570E3"/>
    <w:rsid w:val="00457638"/>
    <w:rsid w:val="0046180E"/>
    <w:rsid w:val="00465525"/>
    <w:rsid w:val="00470A75"/>
    <w:rsid w:val="0047278B"/>
    <w:rsid w:val="00472D58"/>
    <w:rsid w:val="00476F92"/>
    <w:rsid w:val="00481572"/>
    <w:rsid w:val="0048356E"/>
    <w:rsid w:val="004902A2"/>
    <w:rsid w:val="00493F0A"/>
    <w:rsid w:val="00493F43"/>
    <w:rsid w:val="00494A05"/>
    <w:rsid w:val="004A0B7D"/>
    <w:rsid w:val="004A530F"/>
    <w:rsid w:val="004A763A"/>
    <w:rsid w:val="004B01CF"/>
    <w:rsid w:val="004B1353"/>
    <w:rsid w:val="004B1C1E"/>
    <w:rsid w:val="004B1E5B"/>
    <w:rsid w:val="004B4BD1"/>
    <w:rsid w:val="004B7920"/>
    <w:rsid w:val="004C1A52"/>
    <w:rsid w:val="004D1B5C"/>
    <w:rsid w:val="004D2FCD"/>
    <w:rsid w:val="004D436E"/>
    <w:rsid w:val="004D79A0"/>
    <w:rsid w:val="004E2E99"/>
    <w:rsid w:val="004E3AD2"/>
    <w:rsid w:val="004E566E"/>
    <w:rsid w:val="004E759D"/>
    <w:rsid w:val="004E7E3A"/>
    <w:rsid w:val="004F0130"/>
    <w:rsid w:val="004F2B32"/>
    <w:rsid w:val="00500638"/>
    <w:rsid w:val="00505EF9"/>
    <w:rsid w:val="00506357"/>
    <w:rsid w:val="00515835"/>
    <w:rsid w:val="005173DF"/>
    <w:rsid w:val="00523ED3"/>
    <w:rsid w:val="005274F8"/>
    <w:rsid w:val="00531584"/>
    <w:rsid w:val="00534039"/>
    <w:rsid w:val="00535097"/>
    <w:rsid w:val="00540887"/>
    <w:rsid w:val="00541E25"/>
    <w:rsid w:val="00544832"/>
    <w:rsid w:val="00544F90"/>
    <w:rsid w:val="005536F2"/>
    <w:rsid w:val="00554B67"/>
    <w:rsid w:val="00554C13"/>
    <w:rsid w:val="0055748F"/>
    <w:rsid w:val="00561599"/>
    <w:rsid w:val="00561A60"/>
    <w:rsid w:val="005627FA"/>
    <w:rsid w:val="00563A0F"/>
    <w:rsid w:val="00566C88"/>
    <w:rsid w:val="00567778"/>
    <w:rsid w:val="005707E2"/>
    <w:rsid w:val="00573D63"/>
    <w:rsid w:val="00575AD0"/>
    <w:rsid w:val="00576DBF"/>
    <w:rsid w:val="005778E0"/>
    <w:rsid w:val="00580A55"/>
    <w:rsid w:val="00585341"/>
    <w:rsid w:val="00587D82"/>
    <w:rsid w:val="00590239"/>
    <w:rsid w:val="0059792C"/>
    <w:rsid w:val="00597D67"/>
    <w:rsid w:val="005A183A"/>
    <w:rsid w:val="005A3EB1"/>
    <w:rsid w:val="005A75F8"/>
    <w:rsid w:val="005A7CD5"/>
    <w:rsid w:val="005B308D"/>
    <w:rsid w:val="005B77F7"/>
    <w:rsid w:val="005C2503"/>
    <w:rsid w:val="005C6545"/>
    <w:rsid w:val="005E036D"/>
    <w:rsid w:val="005E1664"/>
    <w:rsid w:val="005E1A30"/>
    <w:rsid w:val="005E6015"/>
    <w:rsid w:val="005E61EF"/>
    <w:rsid w:val="005E7F7D"/>
    <w:rsid w:val="005F3674"/>
    <w:rsid w:val="005F752B"/>
    <w:rsid w:val="006014C2"/>
    <w:rsid w:val="00601ACB"/>
    <w:rsid w:val="00603A9F"/>
    <w:rsid w:val="00604101"/>
    <w:rsid w:val="00613BAE"/>
    <w:rsid w:val="00614BD2"/>
    <w:rsid w:val="00616566"/>
    <w:rsid w:val="00616806"/>
    <w:rsid w:val="00622D0A"/>
    <w:rsid w:val="00623A78"/>
    <w:rsid w:val="00626631"/>
    <w:rsid w:val="006271EE"/>
    <w:rsid w:val="00627E2A"/>
    <w:rsid w:val="0063230B"/>
    <w:rsid w:val="006336A9"/>
    <w:rsid w:val="006379CB"/>
    <w:rsid w:val="00641BFB"/>
    <w:rsid w:val="00645624"/>
    <w:rsid w:val="00647BAB"/>
    <w:rsid w:val="0065198C"/>
    <w:rsid w:val="00656921"/>
    <w:rsid w:val="00656B19"/>
    <w:rsid w:val="00657815"/>
    <w:rsid w:val="0065796D"/>
    <w:rsid w:val="00672D33"/>
    <w:rsid w:val="00673B8D"/>
    <w:rsid w:val="0067576C"/>
    <w:rsid w:val="006825DC"/>
    <w:rsid w:val="00685AD9"/>
    <w:rsid w:val="00691954"/>
    <w:rsid w:val="00691AF1"/>
    <w:rsid w:val="00692AB0"/>
    <w:rsid w:val="00693E07"/>
    <w:rsid w:val="00695DCA"/>
    <w:rsid w:val="006A0B4F"/>
    <w:rsid w:val="006A629C"/>
    <w:rsid w:val="006A74F0"/>
    <w:rsid w:val="006B0436"/>
    <w:rsid w:val="006B1665"/>
    <w:rsid w:val="006B2D53"/>
    <w:rsid w:val="006B42FD"/>
    <w:rsid w:val="006C2B69"/>
    <w:rsid w:val="006C2BFE"/>
    <w:rsid w:val="006C3D4B"/>
    <w:rsid w:val="006C7814"/>
    <w:rsid w:val="006C7D97"/>
    <w:rsid w:val="006D23D8"/>
    <w:rsid w:val="006D55E3"/>
    <w:rsid w:val="006E2F8F"/>
    <w:rsid w:val="006E529F"/>
    <w:rsid w:val="006E714E"/>
    <w:rsid w:val="006F24F4"/>
    <w:rsid w:val="006F4BF1"/>
    <w:rsid w:val="006F4F15"/>
    <w:rsid w:val="006F7A0E"/>
    <w:rsid w:val="00703A66"/>
    <w:rsid w:val="00705B5A"/>
    <w:rsid w:val="0070673E"/>
    <w:rsid w:val="00707511"/>
    <w:rsid w:val="00712D44"/>
    <w:rsid w:val="00720473"/>
    <w:rsid w:val="00723305"/>
    <w:rsid w:val="00724397"/>
    <w:rsid w:val="0073066F"/>
    <w:rsid w:val="00734395"/>
    <w:rsid w:val="00734A10"/>
    <w:rsid w:val="007406FF"/>
    <w:rsid w:val="00740F03"/>
    <w:rsid w:val="00743E63"/>
    <w:rsid w:val="00745101"/>
    <w:rsid w:val="00757075"/>
    <w:rsid w:val="0076382A"/>
    <w:rsid w:val="00776FAA"/>
    <w:rsid w:val="0078054B"/>
    <w:rsid w:val="007823AA"/>
    <w:rsid w:val="00785DCC"/>
    <w:rsid w:val="007A0CCD"/>
    <w:rsid w:val="007A4827"/>
    <w:rsid w:val="007B1FB5"/>
    <w:rsid w:val="007B3C63"/>
    <w:rsid w:val="007B453F"/>
    <w:rsid w:val="007B67B8"/>
    <w:rsid w:val="007C43A4"/>
    <w:rsid w:val="007D2FE0"/>
    <w:rsid w:val="007D6692"/>
    <w:rsid w:val="007D7F6B"/>
    <w:rsid w:val="007F3D53"/>
    <w:rsid w:val="007F41D4"/>
    <w:rsid w:val="007F592E"/>
    <w:rsid w:val="00800D1F"/>
    <w:rsid w:val="00801BF6"/>
    <w:rsid w:val="00805CFD"/>
    <w:rsid w:val="00811234"/>
    <w:rsid w:val="00815B7D"/>
    <w:rsid w:val="00817323"/>
    <w:rsid w:val="00823728"/>
    <w:rsid w:val="00824FE1"/>
    <w:rsid w:val="00827969"/>
    <w:rsid w:val="00827B13"/>
    <w:rsid w:val="00835DF3"/>
    <w:rsid w:val="00845170"/>
    <w:rsid w:val="008471C2"/>
    <w:rsid w:val="00853D9B"/>
    <w:rsid w:val="00855A59"/>
    <w:rsid w:val="00855DAA"/>
    <w:rsid w:val="00862F24"/>
    <w:rsid w:val="008663E2"/>
    <w:rsid w:val="0087133E"/>
    <w:rsid w:val="00872C38"/>
    <w:rsid w:val="00873EFF"/>
    <w:rsid w:val="00874F31"/>
    <w:rsid w:val="00877D08"/>
    <w:rsid w:val="00881A9F"/>
    <w:rsid w:val="00883464"/>
    <w:rsid w:val="00886420"/>
    <w:rsid w:val="00890363"/>
    <w:rsid w:val="00894846"/>
    <w:rsid w:val="008A0959"/>
    <w:rsid w:val="008A4501"/>
    <w:rsid w:val="008A4919"/>
    <w:rsid w:val="008A5BBA"/>
    <w:rsid w:val="008A6572"/>
    <w:rsid w:val="008A70EB"/>
    <w:rsid w:val="008B62DD"/>
    <w:rsid w:val="008C4585"/>
    <w:rsid w:val="008D12D1"/>
    <w:rsid w:val="008E2478"/>
    <w:rsid w:val="008E7256"/>
    <w:rsid w:val="008F2A65"/>
    <w:rsid w:val="008F4348"/>
    <w:rsid w:val="008F46D9"/>
    <w:rsid w:val="008F7533"/>
    <w:rsid w:val="008F7E2D"/>
    <w:rsid w:val="009026D6"/>
    <w:rsid w:val="009029E6"/>
    <w:rsid w:val="00905542"/>
    <w:rsid w:val="00911689"/>
    <w:rsid w:val="0091243E"/>
    <w:rsid w:val="00921370"/>
    <w:rsid w:val="00921DC9"/>
    <w:rsid w:val="0092402D"/>
    <w:rsid w:val="00924C2B"/>
    <w:rsid w:val="0092529A"/>
    <w:rsid w:val="00932E09"/>
    <w:rsid w:val="00934463"/>
    <w:rsid w:val="00940555"/>
    <w:rsid w:val="00941410"/>
    <w:rsid w:val="00944552"/>
    <w:rsid w:val="0095102D"/>
    <w:rsid w:val="00962E34"/>
    <w:rsid w:val="009640E5"/>
    <w:rsid w:val="00964E47"/>
    <w:rsid w:val="00965F87"/>
    <w:rsid w:val="009672B8"/>
    <w:rsid w:val="00970B4F"/>
    <w:rsid w:val="00974CA9"/>
    <w:rsid w:val="009769A4"/>
    <w:rsid w:val="0097743E"/>
    <w:rsid w:val="00984BE4"/>
    <w:rsid w:val="00985FF3"/>
    <w:rsid w:val="0098709C"/>
    <w:rsid w:val="009904D9"/>
    <w:rsid w:val="009936A8"/>
    <w:rsid w:val="00996C20"/>
    <w:rsid w:val="009A5D9A"/>
    <w:rsid w:val="009B24E3"/>
    <w:rsid w:val="009B2D4D"/>
    <w:rsid w:val="009C0DC8"/>
    <w:rsid w:val="009C1210"/>
    <w:rsid w:val="009C1C12"/>
    <w:rsid w:val="009C22F5"/>
    <w:rsid w:val="009C388A"/>
    <w:rsid w:val="009D279B"/>
    <w:rsid w:val="009D289F"/>
    <w:rsid w:val="009D2F5F"/>
    <w:rsid w:val="009D3764"/>
    <w:rsid w:val="009D608B"/>
    <w:rsid w:val="009E075D"/>
    <w:rsid w:val="009E0E9C"/>
    <w:rsid w:val="009E30C3"/>
    <w:rsid w:val="009E70F3"/>
    <w:rsid w:val="009E77E7"/>
    <w:rsid w:val="009F27E9"/>
    <w:rsid w:val="009F7DD5"/>
    <w:rsid w:val="00A004DC"/>
    <w:rsid w:val="00A0410A"/>
    <w:rsid w:val="00A12294"/>
    <w:rsid w:val="00A32F83"/>
    <w:rsid w:val="00A34A2A"/>
    <w:rsid w:val="00A35656"/>
    <w:rsid w:val="00A424F3"/>
    <w:rsid w:val="00A459A5"/>
    <w:rsid w:val="00A475DC"/>
    <w:rsid w:val="00A50CD9"/>
    <w:rsid w:val="00A5562A"/>
    <w:rsid w:val="00A6386D"/>
    <w:rsid w:val="00A65A52"/>
    <w:rsid w:val="00A669FD"/>
    <w:rsid w:val="00A66D55"/>
    <w:rsid w:val="00A71211"/>
    <w:rsid w:val="00A73484"/>
    <w:rsid w:val="00A74B40"/>
    <w:rsid w:val="00A80E1B"/>
    <w:rsid w:val="00A825C4"/>
    <w:rsid w:val="00A84102"/>
    <w:rsid w:val="00AA245D"/>
    <w:rsid w:val="00AA7CD3"/>
    <w:rsid w:val="00AA7E02"/>
    <w:rsid w:val="00AB1E8C"/>
    <w:rsid w:val="00AC51CB"/>
    <w:rsid w:val="00AC64D2"/>
    <w:rsid w:val="00AC6C66"/>
    <w:rsid w:val="00AC6F76"/>
    <w:rsid w:val="00AD1327"/>
    <w:rsid w:val="00AD164D"/>
    <w:rsid w:val="00AD2EDC"/>
    <w:rsid w:val="00AD46B6"/>
    <w:rsid w:val="00AD69BA"/>
    <w:rsid w:val="00AD7C24"/>
    <w:rsid w:val="00AE17FE"/>
    <w:rsid w:val="00AE631C"/>
    <w:rsid w:val="00AF0365"/>
    <w:rsid w:val="00AF3147"/>
    <w:rsid w:val="00AF79B4"/>
    <w:rsid w:val="00B04B34"/>
    <w:rsid w:val="00B1420A"/>
    <w:rsid w:val="00B1562C"/>
    <w:rsid w:val="00B15B80"/>
    <w:rsid w:val="00B2685D"/>
    <w:rsid w:val="00B30E43"/>
    <w:rsid w:val="00B32200"/>
    <w:rsid w:val="00B348D0"/>
    <w:rsid w:val="00B368D4"/>
    <w:rsid w:val="00B42B64"/>
    <w:rsid w:val="00B54C84"/>
    <w:rsid w:val="00B553EB"/>
    <w:rsid w:val="00B61347"/>
    <w:rsid w:val="00B66C97"/>
    <w:rsid w:val="00B716D0"/>
    <w:rsid w:val="00B71C69"/>
    <w:rsid w:val="00B72FDF"/>
    <w:rsid w:val="00B73372"/>
    <w:rsid w:val="00B80940"/>
    <w:rsid w:val="00B8328A"/>
    <w:rsid w:val="00B90671"/>
    <w:rsid w:val="00B9243C"/>
    <w:rsid w:val="00B92E6E"/>
    <w:rsid w:val="00B93C0B"/>
    <w:rsid w:val="00BA032C"/>
    <w:rsid w:val="00BA5AC9"/>
    <w:rsid w:val="00BA6E9A"/>
    <w:rsid w:val="00BB6BBE"/>
    <w:rsid w:val="00BB6C09"/>
    <w:rsid w:val="00BB708B"/>
    <w:rsid w:val="00BC12CF"/>
    <w:rsid w:val="00BC3DDD"/>
    <w:rsid w:val="00BC5ECD"/>
    <w:rsid w:val="00BC6931"/>
    <w:rsid w:val="00BC6C9A"/>
    <w:rsid w:val="00BD4AAE"/>
    <w:rsid w:val="00BD5B18"/>
    <w:rsid w:val="00BE3D10"/>
    <w:rsid w:val="00BE4E82"/>
    <w:rsid w:val="00BE507D"/>
    <w:rsid w:val="00BE6716"/>
    <w:rsid w:val="00BF03BE"/>
    <w:rsid w:val="00BF1633"/>
    <w:rsid w:val="00C0031C"/>
    <w:rsid w:val="00C01AA9"/>
    <w:rsid w:val="00C02B2C"/>
    <w:rsid w:val="00C05D61"/>
    <w:rsid w:val="00C1433B"/>
    <w:rsid w:val="00C14D54"/>
    <w:rsid w:val="00C21AC8"/>
    <w:rsid w:val="00C234D0"/>
    <w:rsid w:val="00C25C5E"/>
    <w:rsid w:val="00C26042"/>
    <w:rsid w:val="00C27A9B"/>
    <w:rsid w:val="00C3098C"/>
    <w:rsid w:val="00C330A1"/>
    <w:rsid w:val="00C35F8B"/>
    <w:rsid w:val="00C4064D"/>
    <w:rsid w:val="00C4155C"/>
    <w:rsid w:val="00C437ED"/>
    <w:rsid w:val="00C47D24"/>
    <w:rsid w:val="00C611A3"/>
    <w:rsid w:val="00C7244C"/>
    <w:rsid w:val="00C73E3F"/>
    <w:rsid w:val="00C75793"/>
    <w:rsid w:val="00C84B69"/>
    <w:rsid w:val="00C85822"/>
    <w:rsid w:val="00C86F6C"/>
    <w:rsid w:val="00C902C7"/>
    <w:rsid w:val="00C90683"/>
    <w:rsid w:val="00CA092A"/>
    <w:rsid w:val="00CA3F1E"/>
    <w:rsid w:val="00CA5993"/>
    <w:rsid w:val="00CA65BA"/>
    <w:rsid w:val="00CA6876"/>
    <w:rsid w:val="00CA6A11"/>
    <w:rsid w:val="00CB15FA"/>
    <w:rsid w:val="00CB2ED5"/>
    <w:rsid w:val="00CC0F81"/>
    <w:rsid w:val="00CC1A41"/>
    <w:rsid w:val="00CC719C"/>
    <w:rsid w:val="00CD16BD"/>
    <w:rsid w:val="00CD444D"/>
    <w:rsid w:val="00CD5711"/>
    <w:rsid w:val="00CE07C5"/>
    <w:rsid w:val="00CE4CB4"/>
    <w:rsid w:val="00CE7781"/>
    <w:rsid w:val="00CF1150"/>
    <w:rsid w:val="00CF1AAD"/>
    <w:rsid w:val="00CF420E"/>
    <w:rsid w:val="00D052A9"/>
    <w:rsid w:val="00D0626E"/>
    <w:rsid w:val="00D16BBD"/>
    <w:rsid w:val="00D17D94"/>
    <w:rsid w:val="00D17DCB"/>
    <w:rsid w:val="00D219DF"/>
    <w:rsid w:val="00D32D12"/>
    <w:rsid w:val="00D32F03"/>
    <w:rsid w:val="00D42C61"/>
    <w:rsid w:val="00D42FFB"/>
    <w:rsid w:val="00D473E2"/>
    <w:rsid w:val="00D5444E"/>
    <w:rsid w:val="00D54B60"/>
    <w:rsid w:val="00D5576E"/>
    <w:rsid w:val="00D57299"/>
    <w:rsid w:val="00D65838"/>
    <w:rsid w:val="00D742A8"/>
    <w:rsid w:val="00D75E9D"/>
    <w:rsid w:val="00D76068"/>
    <w:rsid w:val="00D76E0C"/>
    <w:rsid w:val="00D7735A"/>
    <w:rsid w:val="00D84455"/>
    <w:rsid w:val="00D93DFA"/>
    <w:rsid w:val="00DA4F96"/>
    <w:rsid w:val="00DA59B4"/>
    <w:rsid w:val="00DB12A4"/>
    <w:rsid w:val="00DC1AD5"/>
    <w:rsid w:val="00DC75CE"/>
    <w:rsid w:val="00DD021F"/>
    <w:rsid w:val="00DD0F51"/>
    <w:rsid w:val="00DD20AE"/>
    <w:rsid w:val="00DD3344"/>
    <w:rsid w:val="00DE08B8"/>
    <w:rsid w:val="00DE2E24"/>
    <w:rsid w:val="00DE395B"/>
    <w:rsid w:val="00DF4D80"/>
    <w:rsid w:val="00DF5B34"/>
    <w:rsid w:val="00E03C79"/>
    <w:rsid w:val="00E07C5D"/>
    <w:rsid w:val="00E14CF3"/>
    <w:rsid w:val="00E17B4D"/>
    <w:rsid w:val="00E2023A"/>
    <w:rsid w:val="00E2525D"/>
    <w:rsid w:val="00E2590F"/>
    <w:rsid w:val="00E25AB3"/>
    <w:rsid w:val="00E2790E"/>
    <w:rsid w:val="00E31957"/>
    <w:rsid w:val="00E327FD"/>
    <w:rsid w:val="00E3654C"/>
    <w:rsid w:val="00E40468"/>
    <w:rsid w:val="00E41BE8"/>
    <w:rsid w:val="00E50539"/>
    <w:rsid w:val="00E6394B"/>
    <w:rsid w:val="00E65B29"/>
    <w:rsid w:val="00E65FAC"/>
    <w:rsid w:val="00E7094F"/>
    <w:rsid w:val="00E70D3C"/>
    <w:rsid w:val="00E728D6"/>
    <w:rsid w:val="00E7444A"/>
    <w:rsid w:val="00E74A98"/>
    <w:rsid w:val="00E8065B"/>
    <w:rsid w:val="00E80B3D"/>
    <w:rsid w:val="00E83ACD"/>
    <w:rsid w:val="00E933FD"/>
    <w:rsid w:val="00E94B89"/>
    <w:rsid w:val="00EA25E5"/>
    <w:rsid w:val="00EA5910"/>
    <w:rsid w:val="00EA6A0B"/>
    <w:rsid w:val="00EB3729"/>
    <w:rsid w:val="00EB3E5A"/>
    <w:rsid w:val="00EB4DAB"/>
    <w:rsid w:val="00EB501B"/>
    <w:rsid w:val="00EB6F7F"/>
    <w:rsid w:val="00EB7EC4"/>
    <w:rsid w:val="00EC331D"/>
    <w:rsid w:val="00EC72F8"/>
    <w:rsid w:val="00ED187D"/>
    <w:rsid w:val="00ED5C3F"/>
    <w:rsid w:val="00ED6185"/>
    <w:rsid w:val="00ED62A8"/>
    <w:rsid w:val="00EE10D1"/>
    <w:rsid w:val="00EE3449"/>
    <w:rsid w:val="00EE4493"/>
    <w:rsid w:val="00EF3B1A"/>
    <w:rsid w:val="00F10B59"/>
    <w:rsid w:val="00F124C4"/>
    <w:rsid w:val="00F12B31"/>
    <w:rsid w:val="00F1502F"/>
    <w:rsid w:val="00F24310"/>
    <w:rsid w:val="00F25999"/>
    <w:rsid w:val="00F2751D"/>
    <w:rsid w:val="00F3034F"/>
    <w:rsid w:val="00F3225C"/>
    <w:rsid w:val="00F3700C"/>
    <w:rsid w:val="00F44394"/>
    <w:rsid w:val="00F46466"/>
    <w:rsid w:val="00F53E8B"/>
    <w:rsid w:val="00F57161"/>
    <w:rsid w:val="00F63E2A"/>
    <w:rsid w:val="00F64BA5"/>
    <w:rsid w:val="00F66CB0"/>
    <w:rsid w:val="00F818B2"/>
    <w:rsid w:val="00F81949"/>
    <w:rsid w:val="00F84A65"/>
    <w:rsid w:val="00F8515B"/>
    <w:rsid w:val="00F94B7E"/>
    <w:rsid w:val="00F9592E"/>
    <w:rsid w:val="00F95FB9"/>
    <w:rsid w:val="00F96471"/>
    <w:rsid w:val="00FA4300"/>
    <w:rsid w:val="00FA5959"/>
    <w:rsid w:val="00FA6879"/>
    <w:rsid w:val="00FA7F62"/>
    <w:rsid w:val="00FB0C7D"/>
    <w:rsid w:val="00FB2807"/>
    <w:rsid w:val="00FB3B68"/>
    <w:rsid w:val="00FB5C8E"/>
    <w:rsid w:val="00FB79D7"/>
    <w:rsid w:val="00FC11F1"/>
    <w:rsid w:val="00FC5380"/>
    <w:rsid w:val="00FD0A29"/>
    <w:rsid w:val="00FD1473"/>
    <w:rsid w:val="00FD1B79"/>
    <w:rsid w:val="00FE06E4"/>
    <w:rsid w:val="00FE1292"/>
    <w:rsid w:val="00FE203E"/>
    <w:rsid w:val="00FF1B2B"/>
    <w:rsid w:val="00FF4F2F"/>
    <w:rsid w:val="38FE71DE"/>
    <w:rsid w:val="5E7FF9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B3DE2"/>
  <w15:chartTrackingRefBased/>
  <w15:docId w15:val="{271E18F3-BE0B-4C13-A491-E75B83F15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6"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CA3"/>
  </w:style>
  <w:style w:type="paragraph" w:styleId="Heading2">
    <w:name w:val="heading 2"/>
    <w:basedOn w:val="Normal"/>
    <w:next w:val="Normal"/>
    <w:link w:val="Heading2Char"/>
    <w:uiPriority w:val="6"/>
    <w:unhideWhenUsed/>
    <w:qFormat/>
    <w:rsid w:val="00824FE1"/>
    <w:pPr>
      <w:spacing w:before="240" w:after="120" w:line="264" w:lineRule="auto"/>
      <w:outlineLvl w:val="1"/>
    </w:pPr>
    <w:rPr>
      <w:rFonts w:ascii="Calibri" w:eastAsia="Times New Roman" w:hAnsi="Calibri" w:cs="Times New Roman"/>
      <w:sz w:val="48"/>
      <w:szCs w:val="4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4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4F15"/>
  </w:style>
  <w:style w:type="paragraph" w:styleId="Footer">
    <w:name w:val="footer"/>
    <w:basedOn w:val="Normal"/>
    <w:link w:val="FooterChar"/>
    <w:uiPriority w:val="99"/>
    <w:unhideWhenUsed/>
    <w:rsid w:val="006F4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4F15"/>
  </w:style>
  <w:style w:type="table" w:styleId="TableGrid">
    <w:name w:val="Table Grid"/>
    <w:basedOn w:val="TableNormal"/>
    <w:uiPriority w:val="59"/>
    <w:rsid w:val="002A4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336A9"/>
    <w:rPr>
      <w:color w:val="0000FF"/>
      <w:u w:val="single"/>
    </w:rPr>
  </w:style>
  <w:style w:type="paragraph" w:styleId="ListParagraph">
    <w:name w:val="List Paragraph"/>
    <w:basedOn w:val="Normal"/>
    <w:uiPriority w:val="34"/>
    <w:qFormat/>
    <w:rsid w:val="006336A9"/>
    <w:pPr>
      <w:ind w:left="720"/>
      <w:contextualSpacing/>
    </w:pPr>
  </w:style>
  <w:style w:type="paragraph" w:styleId="BodyText">
    <w:name w:val="Body Text"/>
    <w:basedOn w:val="Normal"/>
    <w:link w:val="BodyTextChar"/>
    <w:uiPriority w:val="99"/>
    <w:unhideWhenUsed/>
    <w:rsid w:val="005E1664"/>
    <w:pPr>
      <w:spacing w:after="120"/>
    </w:pPr>
  </w:style>
  <w:style w:type="character" w:customStyle="1" w:styleId="BodyTextChar">
    <w:name w:val="Body Text Char"/>
    <w:basedOn w:val="DefaultParagraphFont"/>
    <w:link w:val="BodyText"/>
    <w:uiPriority w:val="99"/>
    <w:rsid w:val="005E1664"/>
  </w:style>
  <w:style w:type="paragraph" w:styleId="BalloonText">
    <w:name w:val="Balloon Text"/>
    <w:basedOn w:val="Normal"/>
    <w:link w:val="BalloonTextChar"/>
    <w:uiPriority w:val="99"/>
    <w:semiHidden/>
    <w:unhideWhenUsed/>
    <w:rsid w:val="008F7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533"/>
    <w:rPr>
      <w:rFonts w:ascii="Segoe UI" w:hAnsi="Segoe UI" w:cs="Segoe UI"/>
      <w:sz w:val="18"/>
      <w:szCs w:val="18"/>
    </w:rPr>
  </w:style>
  <w:style w:type="paragraph" w:styleId="BodyTextIndent">
    <w:name w:val="Body Text Indent"/>
    <w:basedOn w:val="Normal"/>
    <w:link w:val="BodyTextIndentChar"/>
    <w:uiPriority w:val="99"/>
    <w:unhideWhenUsed/>
    <w:rsid w:val="00F10B59"/>
    <w:pPr>
      <w:spacing w:after="120"/>
      <w:ind w:left="283"/>
    </w:pPr>
  </w:style>
  <w:style w:type="character" w:customStyle="1" w:styleId="BodyTextIndentChar">
    <w:name w:val="Body Text Indent Char"/>
    <w:basedOn w:val="DefaultParagraphFont"/>
    <w:link w:val="BodyTextIndent"/>
    <w:uiPriority w:val="99"/>
    <w:rsid w:val="00F10B59"/>
  </w:style>
  <w:style w:type="character" w:styleId="FollowedHyperlink">
    <w:name w:val="FollowedHyperlink"/>
    <w:basedOn w:val="DefaultParagraphFont"/>
    <w:uiPriority w:val="99"/>
    <w:semiHidden/>
    <w:unhideWhenUsed/>
    <w:rsid w:val="00265C33"/>
    <w:rPr>
      <w:color w:val="800080" w:themeColor="followedHyperlink"/>
      <w:u w:val="single"/>
    </w:rPr>
  </w:style>
  <w:style w:type="character" w:styleId="CommentReference">
    <w:name w:val="annotation reference"/>
    <w:basedOn w:val="DefaultParagraphFont"/>
    <w:uiPriority w:val="99"/>
    <w:semiHidden/>
    <w:unhideWhenUsed/>
    <w:rsid w:val="00FA6879"/>
    <w:rPr>
      <w:sz w:val="16"/>
      <w:szCs w:val="16"/>
    </w:rPr>
  </w:style>
  <w:style w:type="paragraph" w:styleId="CommentText">
    <w:name w:val="annotation text"/>
    <w:basedOn w:val="Normal"/>
    <w:link w:val="CommentTextChar"/>
    <w:uiPriority w:val="99"/>
    <w:unhideWhenUsed/>
    <w:rsid w:val="00FA6879"/>
    <w:pPr>
      <w:spacing w:line="240" w:lineRule="auto"/>
    </w:pPr>
    <w:rPr>
      <w:sz w:val="20"/>
      <w:szCs w:val="20"/>
    </w:rPr>
  </w:style>
  <w:style w:type="character" w:customStyle="1" w:styleId="CommentTextChar">
    <w:name w:val="Comment Text Char"/>
    <w:basedOn w:val="DefaultParagraphFont"/>
    <w:link w:val="CommentText"/>
    <w:uiPriority w:val="99"/>
    <w:rsid w:val="00FA6879"/>
    <w:rPr>
      <w:sz w:val="20"/>
      <w:szCs w:val="20"/>
    </w:rPr>
  </w:style>
  <w:style w:type="paragraph" w:styleId="CommentSubject">
    <w:name w:val="annotation subject"/>
    <w:basedOn w:val="CommentText"/>
    <w:next w:val="CommentText"/>
    <w:link w:val="CommentSubjectChar"/>
    <w:uiPriority w:val="99"/>
    <w:semiHidden/>
    <w:unhideWhenUsed/>
    <w:rsid w:val="00FA6879"/>
    <w:rPr>
      <w:b/>
      <w:bCs/>
    </w:rPr>
  </w:style>
  <w:style w:type="character" w:customStyle="1" w:styleId="CommentSubjectChar">
    <w:name w:val="Comment Subject Char"/>
    <w:basedOn w:val="CommentTextChar"/>
    <w:link w:val="CommentSubject"/>
    <w:uiPriority w:val="99"/>
    <w:semiHidden/>
    <w:rsid w:val="00FA6879"/>
    <w:rPr>
      <w:b/>
      <w:bCs/>
      <w:sz w:val="20"/>
      <w:szCs w:val="20"/>
    </w:rPr>
  </w:style>
  <w:style w:type="character" w:styleId="UnresolvedMention">
    <w:name w:val="Unresolved Mention"/>
    <w:basedOn w:val="DefaultParagraphFont"/>
    <w:uiPriority w:val="99"/>
    <w:semiHidden/>
    <w:unhideWhenUsed/>
    <w:rsid w:val="00540887"/>
    <w:rPr>
      <w:color w:val="605E5C"/>
      <w:shd w:val="clear" w:color="auto" w:fill="E1DFDD"/>
    </w:rPr>
  </w:style>
  <w:style w:type="paragraph" w:styleId="Revision">
    <w:name w:val="Revision"/>
    <w:hidden/>
    <w:uiPriority w:val="99"/>
    <w:semiHidden/>
    <w:rsid w:val="00386369"/>
    <w:pPr>
      <w:spacing w:after="0" w:line="240" w:lineRule="auto"/>
    </w:pPr>
  </w:style>
  <w:style w:type="character" w:customStyle="1" w:styleId="cf01">
    <w:name w:val="cf01"/>
    <w:basedOn w:val="DefaultParagraphFont"/>
    <w:rsid w:val="002C7BD7"/>
    <w:rPr>
      <w:rFonts w:ascii="Segoe UI" w:hAnsi="Segoe UI" w:cs="Segoe UI" w:hint="default"/>
      <w:sz w:val="18"/>
      <w:szCs w:val="18"/>
    </w:rPr>
  </w:style>
  <w:style w:type="character" w:customStyle="1" w:styleId="cf11">
    <w:name w:val="cf11"/>
    <w:basedOn w:val="DefaultParagraphFont"/>
    <w:rsid w:val="002C7BD7"/>
    <w:rPr>
      <w:rFonts w:ascii="Segoe UI" w:hAnsi="Segoe UI" w:cs="Segoe UI" w:hint="default"/>
      <w:sz w:val="18"/>
      <w:szCs w:val="18"/>
      <w:shd w:val="clear" w:color="auto" w:fill="FFFFFF"/>
    </w:rPr>
  </w:style>
  <w:style w:type="character" w:customStyle="1" w:styleId="Heading2Char">
    <w:name w:val="Heading 2 Char"/>
    <w:basedOn w:val="DefaultParagraphFont"/>
    <w:link w:val="Heading2"/>
    <w:uiPriority w:val="6"/>
    <w:rsid w:val="00824FE1"/>
    <w:rPr>
      <w:rFonts w:ascii="Calibri" w:eastAsia="Times New Roman" w:hAnsi="Calibri" w:cs="Times New Roman"/>
      <w:sz w:val="48"/>
      <w:szCs w:val="48"/>
      <w:lang w:eastAsia="ja-JP"/>
    </w:rPr>
  </w:style>
  <w:style w:type="character" w:customStyle="1" w:styleId="normaltextrun">
    <w:name w:val="normaltextrun"/>
    <w:basedOn w:val="DefaultParagraphFont"/>
    <w:rsid w:val="007406FF"/>
  </w:style>
  <w:style w:type="character" w:customStyle="1" w:styleId="eop">
    <w:name w:val="eop"/>
    <w:basedOn w:val="DefaultParagraphFont"/>
    <w:rsid w:val="00DF4D80"/>
  </w:style>
  <w:style w:type="paragraph" w:styleId="NoSpacing">
    <w:name w:val="No Spacing"/>
    <w:uiPriority w:val="1"/>
    <w:qFormat/>
    <w:rsid w:val="00D93DFA"/>
    <w:pPr>
      <w:spacing w:after="0" w:line="240" w:lineRule="auto"/>
    </w:pPr>
  </w:style>
  <w:style w:type="table" w:customStyle="1" w:styleId="TableGrid1">
    <w:name w:val="Table Grid1"/>
    <w:basedOn w:val="TableNormal"/>
    <w:next w:val="TableGrid"/>
    <w:uiPriority w:val="39"/>
    <w:rsid w:val="00407E8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74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gislation.nsw.gov.au/view/html/inforce/current/sl-2011-0653" TargetMode="External"/><Relationship Id="rId18" Type="http://schemas.openxmlformats.org/officeDocument/2006/relationships/image" Target="media/image3.emf"/><Relationship Id="rId26" Type="http://schemas.openxmlformats.org/officeDocument/2006/relationships/hyperlink" Target="https://edi.sa.edu.au/library/document-library/shared/sporting-and-adventure-activities-standard.pdf" TargetMode="External"/><Relationship Id="rId39" Type="http://schemas.openxmlformats.org/officeDocument/2006/relationships/footer" Target="footer3.xml"/><Relationship Id="rId21" Type="http://schemas.openxmlformats.org/officeDocument/2006/relationships/hyperlink" Target="https://edi.sa.edu.au/educating/programs-initiatives/sport-programs/sporting-and-adventure-activities" TargetMode="External"/><Relationship Id="rId34" Type="http://schemas.openxmlformats.org/officeDocument/2006/relationships/footer" Target="footer2.xml"/><Relationship Id="rId42" Type="http://schemas.openxmlformats.org/officeDocument/2006/relationships/hyperlink" Target="https://maps.google.com" TargetMode="External"/><Relationship Id="rId47" Type="http://schemas.openxmlformats.org/officeDocument/2006/relationships/footer" Target="foot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s://edi.sa.edu.au/operations-and-management/school-preschool-and-fdc-admin/managing-volunteers/volunteer-forms" TargetMode="External"/><Relationship Id="rId11" Type="http://schemas.openxmlformats.org/officeDocument/2006/relationships/endnotes" Target="endnotes.xml"/><Relationship Id="rId24" Type="http://schemas.openxmlformats.org/officeDocument/2006/relationships/hyperlink" Target="https://edi.sa.edu.au/hr/for-managers/health-and-safety/creating-a-safe-workplace/-inclement-weather-and-sun-exposure/sun-exposure" TargetMode="External"/><Relationship Id="rId32" Type="http://schemas.openxmlformats.org/officeDocument/2006/relationships/hyperlink" Target="https://edi.sa.edu.au/supporting-children/health-and-wellbeing/health-services-and-programs/complex-and-invasive-health" TargetMode="External"/><Relationship Id="rId37" Type="http://schemas.openxmlformats.org/officeDocument/2006/relationships/hyperlink" Target="https://edi.sa.edu.au/hr/for-managers/health-and-safety/safety-processes/safety-management" TargetMode="External"/><Relationship Id="rId40" Type="http://schemas.openxmlformats.org/officeDocument/2006/relationships/header" Target="header2.xml"/><Relationship Id="rId45" Type="http://schemas.openxmlformats.org/officeDocument/2006/relationships/hyperlink" Target="https://www.google.com.au/maps" TargetMode="External"/><Relationship Id="rId5" Type="http://schemas.openxmlformats.org/officeDocument/2006/relationships/customXml" Target="../customXml/item5.xml"/><Relationship Id="rId15" Type="http://schemas.openxmlformats.org/officeDocument/2006/relationships/hyperlink" Target="https://edi.sa.edu.au/hr/for-managers/health-and-safety/safety-management" TargetMode="External"/><Relationship Id="rId23" Type="http://schemas.openxmlformats.org/officeDocument/2006/relationships/hyperlink" Target="https://edi.sa.edu.au/library/document-library/controlled-procedures/bushfire-response-procedure.pdf" TargetMode="External"/><Relationship Id="rId28" Type="http://schemas.openxmlformats.org/officeDocument/2006/relationships/hyperlink" Target="https://edi.sa.edu.au/hr/for-individuals/about-you/your-responsibilities" TargetMode="External"/><Relationship Id="rId36" Type="http://schemas.openxmlformats.org/officeDocument/2006/relationships/hyperlink" Target="https://edi.sa.edu.au/hr/for-managers/health-and-safety/creating-a-safe-workplace/sporting-and-adventure-activities"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edi.sa.edu.au/hr/for-managers/health-and-safety/safety-processes/safety-management" TargetMode="External"/><Relationship Id="rId31" Type="http://schemas.openxmlformats.org/officeDocument/2006/relationships/hyperlink" Target="https://edi.sa.edu.au/library/document-library/shared/first-aid-procedure.pdf" TargetMode="External"/><Relationship Id="rId44"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di.sa.edu.au/hr/for-managers/health-and-safety/safety-management" TargetMode="External"/><Relationship Id="rId22" Type="http://schemas.openxmlformats.org/officeDocument/2006/relationships/hyperlink" Target="https://edi.sa.edu.au/hr/for-managers/health-and-safety/creating-a-safe-workplace/camps-and-excursions" TargetMode="External"/><Relationship Id="rId27" Type="http://schemas.openxmlformats.org/officeDocument/2006/relationships/hyperlink" Target="https://www.education.sa.gov.au/working-us/relevant-history-screening" TargetMode="External"/><Relationship Id="rId30" Type="http://schemas.openxmlformats.org/officeDocument/2006/relationships/hyperlink" Target="https://edi.sa.edu.au/supporting-children/child-protection/your-responsibilities/protective-practices-guidelines" TargetMode="External"/><Relationship Id="rId35" Type="http://schemas.openxmlformats.org/officeDocument/2006/relationships/hyperlink" Target="https://edi.sa.edu.au/hr/for-managers/health-and-safety/creating-a-safe-workplace/camps-and-excursions" TargetMode="External"/><Relationship Id="rId43" Type="http://schemas.openxmlformats.org/officeDocument/2006/relationships/image" Target="media/image6.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edi.sa.edu.au/library/document-library/shared/sporting-and-adventure-activities-standard.pdf" TargetMode="External"/><Relationship Id="rId17" Type="http://schemas.openxmlformats.org/officeDocument/2006/relationships/image" Target="media/image2.emf"/><Relationship Id="rId25" Type="http://schemas.openxmlformats.org/officeDocument/2006/relationships/hyperlink" Target="https://edi.sa.edu.au/supporting-children/behaviour/behaviour-support/developing-a-code" TargetMode="External"/><Relationship Id="rId33" Type="http://schemas.openxmlformats.org/officeDocument/2006/relationships/footer" Target="footer1.xml"/><Relationship Id="rId38" Type="http://schemas.openxmlformats.org/officeDocument/2006/relationships/header" Target="header1.xml"/><Relationship Id="rId46" Type="http://schemas.openxmlformats.org/officeDocument/2006/relationships/header" Target="header3.xml"/><Relationship Id="rId20" Type="http://schemas.openxmlformats.org/officeDocument/2006/relationships/hyperlink" Target="https://edi.sa.edu.au/hr/for-managers/health-and-safety/creating-a-safe-workplace"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D257099907BF4AFDAA2E1AD3064833F5" version="1.0.0">
  <systemFields>
    <field name="Objective-Id">
      <value order="0">A10970952</value>
    </field>
    <field name="Objective-Title">
      <value order="0">2025-02 camps-and-excursion-risk-management-form (first aid amendment)</value>
    </field>
    <field name="Objective-Description">
      <value order="0"/>
    </field>
    <field name="Objective-CreationStamp">
      <value order="0">2025-02-11T22:17:58Z</value>
    </field>
    <field name="Objective-IsApproved">
      <value order="0">false</value>
    </field>
    <field name="Objective-IsPublished">
      <value order="0">true</value>
    </field>
    <field name="Objective-DatePublished">
      <value order="0">2025-04-08T23:33:57Z</value>
    </field>
    <field name="Objective-ModificationStamp">
      <value order="0">2025-04-08T23:33:57Z</value>
    </field>
    <field name="Objective-Owner">
      <value order="0">Marylen Bechara</value>
    </field>
    <field name="Objective-Path">
      <value order="0">Objective Global Folder:Department for Education:STRATEGIC MANAGEMENT:Policy:Partnerships, Schools and Preschools - Policy (Development):Camps and Excursions Policy and Procedure:2025-01 Minor edit - Child safe compliance and broken link and IRMS change</value>
    </field>
    <field name="Objective-Parent">
      <value order="0">2025-01 Minor edit - Child safe compliance and broken link and IRMS change</value>
    </field>
    <field name="Objective-State">
      <value order="0">Published</value>
    </field>
    <field name="Objective-VersionId">
      <value order="0">vA14422542</value>
    </field>
    <field name="Objective-Version">
      <value order="0">2.0</value>
    </field>
    <field name="Objective-VersionNumber">
      <value order="0">2</value>
    </field>
    <field name="Objective-VersionComment">
      <value order="0"/>
    </field>
    <field name="Objective-FileNumber">
      <value order="0">DECD15/02123</value>
    </field>
    <field name="Objective-Classification">
      <value order="0"/>
    </field>
    <field name="Objective-Caveats">
      <value order="0"/>
    </field>
  </systemFields>
  <catalogues>
    <catalogue name="Standard Electronic Document Type Catalogue" type="type" ori="id:cA8">
      <field name="Objective-Business Unit">
        <value order="0">SCHOOLS AND PRESCHOOLS</value>
      </field>
      <field name="Objective-Education Sites and Services">
        <value order="0"/>
      </field>
      <field name="Objective-Document Type">
        <value order="0">Instructions</value>
      </field>
      <field name="Objective-Security Classification">
        <value order="0">OFFICIAL</value>
      </field>
      <field name="Objective-Physical Copy on File">
        <value order="0"/>
      </field>
      <field name="Objective-Description - Abstract">
        <value order="0"/>
      </field>
      <field name="Objective-Loose Document in Transit to">
        <value order="0"/>
      </field>
      <field name="Objective-Date Modified - Legacy">
        <value order="0"/>
      </field>
      <field name="Objective-Meets GDS21 requirements">
        <value order="0"/>
      </field>
      <field name="Objective-Source record destroyed date">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BE951F97C7540B4195D7AB00D0393FF0" ma:contentTypeVersion="18" ma:contentTypeDescription="Create a new document." ma:contentTypeScope="" ma:versionID="e39f3bdf7c02cf9adee2d7878ce8c932">
  <xsd:schema xmlns:xsd="http://www.w3.org/2001/XMLSchema" xmlns:xs="http://www.w3.org/2001/XMLSchema" xmlns:p="http://schemas.microsoft.com/office/2006/metadata/properties" xmlns:ns2="3a5120fe-1b70-44bb-af11-d528975ded85" xmlns:ns3="ef2c536c-faec-4b3b-a681-ec5a0e455958" targetNamespace="http://schemas.microsoft.com/office/2006/metadata/properties" ma:root="true" ma:fieldsID="eb01e1e559efe0349fa6d4317ad4a800" ns2:_="" ns3:_="">
    <xsd:import namespace="3a5120fe-1b70-44bb-af11-d528975ded85"/>
    <xsd:import namespace="ef2c536c-faec-4b3b-a681-ec5a0e4559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120fe-1b70-44bb-af11-d528975de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c536c-faec-4b3b-a681-ec5a0e4559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e8aa5f-8848-4c20-a29a-2de2fe7da204}" ma:internalName="TaxCatchAll" ma:showField="CatchAllData" ma:web="ef2c536c-faec-4b3b-a681-ec5a0e4559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a5120fe-1b70-44bb-af11-d528975ded85">
      <Terms xmlns="http://schemas.microsoft.com/office/infopath/2007/PartnerControls"/>
    </lcf76f155ced4ddcb4097134ff3c332f>
    <TaxCatchAll xmlns="ef2c536c-faec-4b3b-a681-ec5a0e455958" xsi:nil="true"/>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2.xml><?xml version="1.0" encoding="utf-8"?>
<ds:datastoreItem xmlns:ds="http://schemas.openxmlformats.org/officeDocument/2006/customXml" ds:itemID="{FD68E9BC-D1C1-4933-B54A-015EF1FBAA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5120fe-1b70-44bb-af11-d528975ded85"/>
    <ds:schemaRef ds:uri="ef2c536c-faec-4b3b-a681-ec5a0e455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8260E0-893F-47F3-8DD1-B4A1AD1BDC9E}">
  <ds:schemaRefs>
    <ds:schemaRef ds:uri="http://schemas.microsoft.com/sharepoint/v3/contenttype/forms"/>
  </ds:schemaRefs>
</ds:datastoreItem>
</file>

<file path=customXml/itemProps4.xml><?xml version="1.0" encoding="utf-8"?>
<ds:datastoreItem xmlns:ds="http://schemas.openxmlformats.org/officeDocument/2006/customXml" ds:itemID="{6F188D29-C3CF-4574-89E0-580380B52A6B}">
  <ds:schemaRefs>
    <ds:schemaRef ds:uri="http://schemas.openxmlformats.org/officeDocument/2006/bibliography"/>
  </ds:schemaRefs>
</ds:datastoreItem>
</file>

<file path=customXml/itemProps5.xml><?xml version="1.0" encoding="utf-8"?>
<ds:datastoreItem xmlns:ds="http://schemas.openxmlformats.org/officeDocument/2006/customXml" ds:itemID="{053BCFD1-1CA6-43B7-BE3D-13A5E9F40459}">
  <ds:schemaRefs>
    <ds:schemaRef ds:uri="http://schemas.microsoft.com/office/2006/metadata/properties"/>
    <ds:schemaRef ds:uri="http://schemas.microsoft.com/office/infopath/2007/PartnerControls"/>
    <ds:schemaRef ds:uri="3a5120fe-1b70-44bb-af11-d528975ded85"/>
    <ds:schemaRef ds:uri="ef2c536c-faec-4b3b-a681-ec5a0e455958"/>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2964</Words>
  <Characters>16897</Characters>
  <Application>Microsoft Office Word</Application>
  <DocSecurity>0</DocSecurity>
  <Lines>140</Lines>
  <Paragraphs>39</Paragraphs>
  <ScaleCrop>false</ScaleCrop>
  <Company>Department for Education</Company>
  <LinksUpToDate>false</LinksUpToDate>
  <CharactersWithSpaces>19822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Camps and excursions risk management form</dc:title>
  <dc:subject>Partnerships, Schools and Preschools risk assessment form for camps, excursions and sporting and adventure activities</dc:subject>
  <dc:creator>Department for Education;Marylen.Bechara@sa.gov.au</dc:creator>
  <cp:keywords>camp risk, camp risk management, excursion risk, camp forms, excursion forms</cp:keywords>
  <dc:description/>
  <cp:lastModifiedBy>Solowij, Irene (Primary Schools Music Festival)</cp:lastModifiedBy>
  <cp:revision>24</cp:revision>
  <cp:lastPrinted>2024-11-04T05:34:00Z</cp:lastPrinted>
  <dcterms:created xsi:type="dcterms:W3CDTF">2025-05-11T23:55:00Z</dcterms:created>
  <dcterms:modified xsi:type="dcterms:W3CDTF">2025-05-16T01:51:00Z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A10970952</vt:lpwstr>
  </property>
  <property fmtid="{D5CDD505-2E9C-101B-9397-08002B2CF9AE}" pid="4" name="Objective-Title">
    <vt:lpwstr>2025-02 camps-and-excursion-risk-management-form (first aid amendment)</vt:lpwstr>
  </property>
  <property fmtid="{D5CDD505-2E9C-101B-9397-08002B2CF9AE}" pid="5" name="Objective-Description">
    <vt:lpwstr/>
  </property>
  <property fmtid="{D5CDD505-2E9C-101B-9397-08002B2CF9AE}" pid="6" name="Objective-CreationStamp">
    <vt:filetime>2025-02-11T22:17:58Z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2025-04-08T23:33:57Z</vt:filetime>
  </property>
  <property fmtid="{D5CDD505-2E9C-101B-9397-08002B2CF9AE}" pid="10" name="Objective-ModificationStamp">
    <vt:filetime>2025-04-08T23:33:57Z</vt:filetime>
  </property>
  <property fmtid="{D5CDD505-2E9C-101B-9397-08002B2CF9AE}" pid="11" name="Objective-Owner">
    <vt:lpwstr>Marylen Bechara</vt:lpwstr>
  </property>
  <property fmtid="{D5CDD505-2E9C-101B-9397-08002B2CF9AE}" pid="12" name="Objective-Path">
    <vt:lpwstr>Objective Global Folder:Department for Education:STRATEGIC MANAGEMENT:Policy:Partnerships, Schools and Preschools - Policy (Development):Camps and Excursions Policy and Procedure:2025-01 Minor edit - Child safe compliance and broken link and IRMS change</vt:lpwstr>
  </property>
  <property fmtid="{D5CDD505-2E9C-101B-9397-08002B2CF9AE}" pid="13" name="Objective-Parent">
    <vt:lpwstr>2025-01 Minor edit - Child safe compliance and broken link and IRMS change</vt:lpwstr>
  </property>
  <property fmtid="{D5CDD505-2E9C-101B-9397-08002B2CF9AE}" pid="14" name="Objective-State">
    <vt:lpwstr>Published</vt:lpwstr>
  </property>
  <property fmtid="{D5CDD505-2E9C-101B-9397-08002B2CF9AE}" pid="15" name="Objective-VersionId">
    <vt:lpwstr>vA14422542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DECD15/02123</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SCHOOLS AND PRESCHOOLS</vt:lpwstr>
  </property>
  <property fmtid="{D5CDD505-2E9C-101B-9397-08002B2CF9AE}" pid="23" name="Objective-Document Type">
    <vt:lpwstr>Instructions</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Form</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Objective-Security Classification">
    <vt:lpwstr>OFFICIAL</vt:lpwstr>
  </property>
  <property fmtid="{D5CDD505-2E9C-101B-9397-08002B2CF9AE}" pid="38" name="ContentTypeId">
    <vt:lpwstr>0x010100BE951F97C7540B4195D7AB00D0393FF0</vt:lpwstr>
  </property>
  <property fmtid="{D5CDD505-2E9C-101B-9397-08002B2CF9AE}" pid="39" name="Objective-Meets GDS21 requirements">
    <vt:lpwstr/>
  </property>
  <property fmtid="{D5CDD505-2E9C-101B-9397-08002B2CF9AE}" pid="40" name="Objective-Source record destroyed date">
    <vt:lpwstr/>
  </property>
  <property fmtid="{D5CDD505-2E9C-101B-9397-08002B2CF9AE}" pid="41" name="MediaServiceImageTags">
    <vt:lpwstr/>
  </property>
</Properties>
</file>